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CA" w:rsidRDefault="00DD49CA">
      <w:pPr>
        <w:jc w:val="center"/>
        <w:rPr>
          <w:rStyle w:val="apple-style-span"/>
          <w:rFonts w:ascii="Tahoma" w:hAnsi="Tahoma" w:cs="Tahoma"/>
          <w:b/>
          <w:color w:val="333333"/>
          <w:sz w:val="28"/>
          <w:szCs w:val="28"/>
          <w:lang w:val="en-US"/>
        </w:rPr>
      </w:pPr>
      <w:r>
        <w:object w:dxaOrig="7711" w:dyaOrig="3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8.5pt" o:ole="" filled="t">
            <v:fill color2="black"/>
            <v:imagedata r:id="rId7" o:title=""/>
          </v:shape>
          <o:OLEObject Type="Embed" ProgID="Microsoft" ShapeID="_x0000_i1025" DrawAspect="Content" ObjectID="_1397834683" r:id="rId8"/>
        </w:object>
      </w:r>
    </w:p>
    <w:p w:rsidR="00DD49CA" w:rsidRDefault="00DD49CA">
      <w:pPr>
        <w:jc w:val="center"/>
        <w:rPr>
          <w:rStyle w:val="apple-style-span"/>
          <w:rFonts w:ascii="Tahoma" w:hAnsi="Tahoma" w:cs="Tahoma"/>
          <w:b/>
          <w:color w:val="333333"/>
          <w:sz w:val="28"/>
          <w:szCs w:val="28"/>
          <w:lang w:val="en-US"/>
        </w:rPr>
      </w:pPr>
      <w:r>
        <w:rPr>
          <w:rStyle w:val="apple-style-span"/>
          <w:rFonts w:ascii="Tahoma" w:hAnsi="Tahoma" w:cs="Tahoma"/>
          <w:b/>
          <w:color w:val="333333"/>
          <w:sz w:val="28"/>
          <w:szCs w:val="28"/>
          <w:lang w:val="en-US"/>
        </w:rPr>
        <w:t>COMENIUS 2010 – 2012</w:t>
      </w:r>
    </w:p>
    <w:p w:rsidR="00DD49CA" w:rsidRDefault="00DD49CA">
      <w:pPr>
        <w:jc w:val="center"/>
      </w:pPr>
    </w:p>
    <w:p w:rsidR="00DD49CA" w:rsidRDefault="00DD49CA">
      <w:pPr>
        <w:jc w:val="center"/>
        <w:rPr>
          <w:rStyle w:val="apple-style-span"/>
          <w:rFonts w:ascii="Tahoma" w:hAnsi="Tahoma" w:cs="Tahoma"/>
          <w:b/>
          <w:color w:val="333333"/>
          <w:sz w:val="28"/>
          <w:szCs w:val="28"/>
          <w:lang w:val="en-US"/>
        </w:rPr>
      </w:pPr>
      <w:r>
        <w:rPr>
          <w:rStyle w:val="apple-style-span"/>
          <w:rFonts w:ascii="Tahoma" w:hAnsi="Tahoma" w:cs="Tahoma"/>
          <w:b/>
          <w:color w:val="333333"/>
          <w:sz w:val="28"/>
          <w:szCs w:val="28"/>
          <w:lang w:val="en-US"/>
        </w:rPr>
        <w:t xml:space="preserve">ANCIENT GREEK COLONIES IN MEDITERANEAN SEA </w:t>
      </w:r>
    </w:p>
    <w:p w:rsidR="00DD49CA" w:rsidRDefault="00DD49CA">
      <w:pPr>
        <w:jc w:val="center"/>
      </w:pPr>
    </w:p>
    <w:p w:rsidR="00DD49CA" w:rsidRDefault="00DD49CA">
      <w:pPr>
        <w:jc w:val="center"/>
        <w:rPr>
          <w:rStyle w:val="apple-style-span"/>
          <w:rFonts w:ascii="Tahoma" w:hAnsi="Tahoma" w:cs="Tahoma"/>
          <w:b/>
          <w:color w:val="333333"/>
          <w:sz w:val="28"/>
          <w:szCs w:val="28"/>
          <w:lang w:val="en-US"/>
        </w:rPr>
      </w:pPr>
      <w:r>
        <w:rPr>
          <w:rStyle w:val="apple-style-span"/>
          <w:rFonts w:ascii="Tahoma" w:hAnsi="Tahoma" w:cs="Tahoma"/>
          <w:b/>
          <w:color w:val="333333"/>
          <w:sz w:val="28"/>
          <w:szCs w:val="28"/>
          <w:lang w:val="en-US"/>
        </w:rPr>
        <w:t>2</w:t>
      </w:r>
      <w:r>
        <w:rPr>
          <w:rStyle w:val="apple-style-span"/>
          <w:rFonts w:ascii="Tahoma" w:hAnsi="Tahoma" w:cs="Tahoma"/>
          <w:b/>
          <w:color w:val="333333"/>
          <w:sz w:val="28"/>
          <w:szCs w:val="28"/>
          <w:vertAlign w:val="superscript"/>
          <w:lang w:val="en-US"/>
        </w:rPr>
        <w:t>nd</w:t>
      </w:r>
      <w:r>
        <w:rPr>
          <w:rStyle w:val="apple-style-span"/>
          <w:rFonts w:ascii="Tahoma" w:hAnsi="Tahoma" w:cs="Tahoma"/>
          <w:b/>
          <w:color w:val="333333"/>
          <w:sz w:val="28"/>
          <w:szCs w:val="28"/>
          <w:lang w:val="en-US"/>
        </w:rPr>
        <w:t xml:space="preserve"> HIGH SCHOOL OF DRAPETSONA</w:t>
      </w:r>
    </w:p>
    <w:p w:rsidR="00DD49CA" w:rsidRDefault="00DD49CA">
      <w:pPr>
        <w:jc w:val="center"/>
        <w:rPr>
          <w:rStyle w:val="apple-style-span"/>
          <w:rFonts w:ascii="Tahoma" w:hAnsi="Tahoma" w:cs="Tahoma"/>
          <w:b/>
          <w:color w:val="333333"/>
          <w:sz w:val="28"/>
          <w:szCs w:val="28"/>
          <w:lang w:val="en-US"/>
        </w:rPr>
      </w:pPr>
      <w:r>
        <w:rPr>
          <w:rStyle w:val="apple-style-span"/>
          <w:rFonts w:ascii="Tahoma" w:hAnsi="Tahoma" w:cs="Tahoma"/>
          <w:b/>
          <w:color w:val="333333"/>
          <w:sz w:val="28"/>
          <w:szCs w:val="28"/>
          <w:lang w:val="en-US"/>
        </w:rPr>
        <w:t>2011-2012</w:t>
      </w:r>
    </w:p>
    <w:p w:rsidR="00DD49CA" w:rsidRDefault="00DD49CA">
      <w:pPr>
        <w:jc w:val="center"/>
      </w:pPr>
    </w:p>
    <w:p w:rsidR="00DD49CA" w:rsidRDefault="0029565A">
      <w:pPr>
        <w:jc w:val="center"/>
        <w:rPr>
          <w:rFonts w:ascii="Arial" w:hAnsi="Arial" w:cs="Arial"/>
          <w:sz w:val="20"/>
          <w:szCs w:val="20"/>
        </w:rPr>
      </w:pPr>
      <w:r>
        <w:rPr>
          <w:rFonts w:ascii="Arial" w:hAnsi="Arial" w:cs="Arial"/>
          <w:noProof/>
          <w:sz w:val="20"/>
          <w:szCs w:val="20"/>
          <w:lang w:val="es-ES" w:eastAsia="es-ES"/>
        </w:rPr>
        <w:drawing>
          <wp:inline distT="0" distB="0" distL="0" distR="0">
            <wp:extent cx="4257675" cy="239077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257675" cy="2390775"/>
                    </a:xfrm>
                    <a:prstGeom prst="rect">
                      <a:avLst/>
                    </a:prstGeom>
                    <a:solidFill>
                      <a:srgbClr val="FFFFFF"/>
                    </a:solidFill>
                    <a:ln w="9525">
                      <a:noFill/>
                      <a:miter lim="800000"/>
                      <a:headEnd/>
                      <a:tailEnd/>
                    </a:ln>
                  </pic:spPr>
                </pic:pic>
              </a:graphicData>
            </a:graphic>
          </wp:inline>
        </w:drawing>
      </w:r>
    </w:p>
    <w:p w:rsidR="00DD49CA" w:rsidRDefault="00DD49CA">
      <w:pPr>
        <w:jc w:val="center"/>
        <w:rPr>
          <w:rFonts w:ascii="Arial" w:hAnsi="Arial" w:cs="Arial"/>
          <w:sz w:val="20"/>
          <w:szCs w:val="20"/>
        </w:rPr>
      </w:pPr>
    </w:p>
    <w:p w:rsidR="00DD49CA" w:rsidRDefault="00DD49CA">
      <w:pPr>
        <w:jc w:val="center"/>
        <w:rPr>
          <w:rFonts w:ascii="Arial" w:hAnsi="Arial" w:cs="Arial"/>
          <w:sz w:val="20"/>
          <w:szCs w:val="20"/>
        </w:rPr>
      </w:pPr>
    </w:p>
    <w:p w:rsidR="00DD49CA" w:rsidRDefault="00DD49CA">
      <w:pPr>
        <w:jc w:val="center"/>
        <w:rPr>
          <w:rFonts w:ascii="Arial" w:hAnsi="Arial" w:cs="Arial"/>
          <w:sz w:val="20"/>
          <w:szCs w:val="20"/>
        </w:rPr>
      </w:pPr>
    </w:p>
    <w:p w:rsidR="00DD49CA" w:rsidRDefault="0029565A">
      <w:pPr>
        <w:rPr>
          <w:rStyle w:val="apple-style-span"/>
          <w:rFonts w:ascii="Century Gothic" w:hAnsi="Century Gothic" w:cs="Tahoma"/>
          <w:b/>
          <w:i/>
          <w:color w:val="333333"/>
          <w:sz w:val="32"/>
          <w:szCs w:val="32"/>
          <w:lang w:val="en-US"/>
        </w:rPr>
      </w:pPr>
      <w:r>
        <w:rPr>
          <w:noProof/>
          <w:lang w:val="es-ES" w:eastAsia="es-ES"/>
        </w:rPr>
        <w:drawing>
          <wp:inline distT="0" distB="0" distL="0" distR="0">
            <wp:extent cx="1981200" cy="13811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981200" cy="1381125"/>
                    </a:xfrm>
                    <a:prstGeom prst="rect">
                      <a:avLst/>
                    </a:prstGeom>
                    <a:solidFill>
                      <a:srgbClr val="FFFFFF"/>
                    </a:solidFill>
                    <a:ln w="9525">
                      <a:noFill/>
                      <a:miter lim="800000"/>
                      <a:headEnd/>
                      <a:tailEnd/>
                    </a:ln>
                  </pic:spPr>
                </pic:pic>
              </a:graphicData>
            </a:graphic>
          </wp:inline>
        </w:drawing>
      </w:r>
      <w:r w:rsidR="00DD49CA">
        <w:t xml:space="preserve">                                        </w:t>
      </w:r>
      <w:r>
        <w:rPr>
          <w:noProof/>
          <w:lang w:val="es-ES" w:eastAsia="es-ES"/>
        </w:rPr>
        <w:drawing>
          <wp:inline distT="0" distB="0" distL="0" distR="0">
            <wp:extent cx="2133600" cy="131445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133600" cy="1314450"/>
                    </a:xfrm>
                    <a:prstGeom prst="rect">
                      <a:avLst/>
                    </a:prstGeom>
                    <a:solidFill>
                      <a:srgbClr val="FFFFFF"/>
                    </a:solidFill>
                    <a:ln w="9525">
                      <a:noFill/>
                      <a:miter lim="800000"/>
                      <a:headEnd/>
                      <a:tailEnd/>
                    </a:ln>
                  </pic:spPr>
                </pic:pic>
              </a:graphicData>
            </a:graphic>
          </wp:inline>
        </w:drawing>
      </w:r>
    </w:p>
    <w:p w:rsidR="00DD49CA" w:rsidRDefault="00DD49CA">
      <w:pPr>
        <w:pageBreakBefore/>
        <w:rPr>
          <w:rStyle w:val="apple-style-span"/>
          <w:rFonts w:ascii="Century Gothic" w:hAnsi="Century Gothic" w:cs="Tahoma"/>
          <w:b/>
          <w:i/>
          <w:color w:val="333333"/>
          <w:sz w:val="32"/>
          <w:szCs w:val="32"/>
          <w:lang w:val="en-US"/>
        </w:rPr>
      </w:pPr>
      <w:r>
        <w:rPr>
          <w:rStyle w:val="apple-style-span"/>
          <w:rFonts w:ascii="Century Gothic" w:hAnsi="Century Gothic" w:cs="Tahoma"/>
          <w:b/>
          <w:i/>
          <w:color w:val="333333"/>
          <w:sz w:val="32"/>
          <w:szCs w:val="32"/>
          <w:lang w:val="en-US"/>
        </w:rPr>
        <w:lastRenderedPageBreak/>
        <w:t>Authors</w:t>
      </w:r>
    </w:p>
    <w:p w:rsidR="00DD49CA" w:rsidRDefault="00DD49CA">
      <w:pPr>
        <w:numPr>
          <w:ilvl w:val="0"/>
          <w:numId w:val="2"/>
        </w:numPr>
        <w:jc w:val="both"/>
        <w:rPr>
          <w:rStyle w:val="apple-style-span"/>
          <w:rFonts w:ascii="Century Gothic" w:hAnsi="Century Gothic" w:cs="Tahoma"/>
          <w:b/>
          <w:color w:val="333333"/>
          <w:sz w:val="28"/>
          <w:szCs w:val="28"/>
          <w:lang w:val="en-US"/>
        </w:rPr>
      </w:pPr>
      <w:r>
        <w:rPr>
          <w:rStyle w:val="apple-style-span"/>
          <w:rFonts w:ascii="Century Gothic" w:hAnsi="Century Gothic" w:cs="Tahoma"/>
          <w:b/>
          <w:i/>
          <w:color w:val="333333"/>
          <w:sz w:val="28"/>
          <w:szCs w:val="28"/>
          <w:lang w:val="en-US"/>
        </w:rPr>
        <w:t xml:space="preserve"> </w:t>
      </w:r>
      <w:r>
        <w:rPr>
          <w:rStyle w:val="apple-style-span"/>
          <w:rFonts w:ascii="Century Gothic" w:hAnsi="Century Gothic" w:cs="Tahoma"/>
          <w:b/>
          <w:i/>
          <w:color w:val="333333"/>
          <w:sz w:val="28"/>
          <w:szCs w:val="28"/>
          <w:lang w:val="en-US"/>
        </w:rPr>
        <w:tab/>
      </w:r>
      <w:r>
        <w:rPr>
          <w:rStyle w:val="apple-style-span"/>
          <w:rFonts w:ascii="Century Gothic" w:hAnsi="Century Gothic" w:cs="Tahoma"/>
          <w:b/>
          <w:color w:val="333333"/>
          <w:sz w:val="28"/>
          <w:szCs w:val="28"/>
          <w:lang w:val="en-US"/>
        </w:rPr>
        <w:t>DEDES ANASTASIOS</w:t>
      </w:r>
    </w:p>
    <w:p w:rsidR="00DD49CA" w:rsidRDefault="00DD49CA">
      <w:pPr>
        <w:numPr>
          <w:ilvl w:val="0"/>
          <w:numId w:val="2"/>
        </w:numPr>
        <w:jc w:val="both"/>
        <w:rPr>
          <w:rStyle w:val="apple-style-span"/>
          <w:rFonts w:ascii="Century Gothic" w:hAnsi="Century Gothic" w:cs="Tahoma"/>
          <w:b/>
          <w:color w:val="333333"/>
          <w:sz w:val="28"/>
          <w:szCs w:val="28"/>
          <w:lang w:val="en-US"/>
        </w:rPr>
      </w:pPr>
      <w:r>
        <w:rPr>
          <w:rStyle w:val="apple-style-span"/>
          <w:rFonts w:ascii="Century Gothic" w:hAnsi="Century Gothic" w:cs="Tahoma"/>
          <w:b/>
          <w:color w:val="333333"/>
          <w:sz w:val="28"/>
          <w:szCs w:val="28"/>
          <w:lang w:val="en-US"/>
        </w:rPr>
        <w:t xml:space="preserve"> </w:t>
      </w:r>
      <w:r>
        <w:rPr>
          <w:rStyle w:val="apple-style-span"/>
          <w:rFonts w:ascii="Century Gothic" w:hAnsi="Century Gothic" w:cs="Tahoma"/>
          <w:b/>
          <w:color w:val="333333"/>
          <w:sz w:val="28"/>
          <w:szCs w:val="28"/>
          <w:lang w:val="en-US"/>
        </w:rPr>
        <w:tab/>
        <w:t>KASIDIARI RODO</w:t>
      </w:r>
    </w:p>
    <w:p w:rsidR="00DD49CA" w:rsidRDefault="00DD49CA">
      <w:pPr>
        <w:numPr>
          <w:ilvl w:val="0"/>
          <w:numId w:val="2"/>
        </w:numPr>
        <w:jc w:val="both"/>
        <w:rPr>
          <w:rStyle w:val="apple-style-span"/>
          <w:rFonts w:ascii="Century Gothic" w:hAnsi="Century Gothic" w:cs="Tahoma"/>
          <w:b/>
          <w:color w:val="333333"/>
          <w:sz w:val="28"/>
          <w:szCs w:val="28"/>
          <w:lang w:val="en-US"/>
        </w:rPr>
      </w:pPr>
      <w:r>
        <w:rPr>
          <w:rStyle w:val="apple-style-span"/>
          <w:rFonts w:ascii="Century Gothic" w:hAnsi="Century Gothic" w:cs="Tahoma"/>
          <w:b/>
          <w:color w:val="333333"/>
          <w:sz w:val="28"/>
          <w:szCs w:val="28"/>
          <w:lang w:val="en-US"/>
        </w:rPr>
        <w:t xml:space="preserve"> </w:t>
      </w:r>
      <w:r>
        <w:rPr>
          <w:rStyle w:val="apple-style-span"/>
          <w:rFonts w:ascii="Century Gothic" w:hAnsi="Century Gothic" w:cs="Tahoma"/>
          <w:b/>
          <w:color w:val="333333"/>
          <w:sz w:val="28"/>
          <w:szCs w:val="28"/>
          <w:lang w:val="en-US"/>
        </w:rPr>
        <w:tab/>
        <w:t>VISITEOU LITZIA-DAMARIS</w:t>
      </w:r>
    </w:p>
    <w:p w:rsidR="00DD49CA" w:rsidRDefault="00DD49CA">
      <w:pPr>
        <w:numPr>
          <w:ilvl w:val="0"/>
          <w:numId w:val="2"/>
        </w:numPr>
        <w:jc w:val="both"/>
        <w:rPr>
          <w:rStyle w:val="apple-style-span"/>
          <w:rFonts w:ascii="Century Gothic" w:hAnsi="Century Gothic" w:cs="Tahoma"/>
          <w:b/>
          <w:color w:val="333333"/>
          <w:sz w:val="28"/>
          <w:szCs w:val="28"/>
          <w:lang w:val="en-US"/>
        </w:rPr>
      </w:pPr>
      <w:r>
        <w:rPr>
          <w:rStyle w:val="apple-style-span"/>
          <w:rFonts w:ascii="Century Gothic" w:hAnsi="Century Gothic" w:cs="Tahoma"/>
          <w:b/>
          <w:color w:val="333333"/>
          <w:sz w:val="28"/>
          <w:szCs w:val="28"/>
          <w:lang w:val="en-US"/>
        </w:rPr>
        <w:t xml:space="preserve"> </w:t>
      </w:r>
      <w:r>
        <w:rPr>
          <w:rStyle w:val="apple-style-span"/>
          <w:rFonts w:ascii="Century Gothic" w:hAnsi="Century Gothic" w:cs="Tahoma"/>
          <w:b/>
          <w:color w:val="333333"/>
          <w:sz w:val="28"/>
          <w:szCs w:val="28"/>
          <w:lang w:val="en-US"/>
        </w:rPr>
        <w:tab/>
        <w:t>KROUSKOS DIMITRIOS</w:t>
      </w:r>
    </w:p>
    <w:p w:rsidR="00DD49CA" w:rsidRDefault="00DD49CA">
      <w:pPr>
        <w:numPr>
          <w:ilvl w:val="0"/>
          <w:numId w:val="2"/>
        </w:numPr>
        <w:jc w:val="both"/>
        <w:rPr>
          <w:rStyle w:val="apple-style-span"/>
          <w:rFonts w:ascii="Century Gothic" w:hAnsi="Century Gothic" w:cs="Tahoma"/>
          <w:b/>
          <w:color w:val="333333"/>
          <w:sz w:val="28"/>
          <w:szCs w:val="28"/>
          <w:lang w:val="en-US"/>
        </w:rPr>
      </w:pPr>
      <w:r>
        <w:rPr>
          <w:rStyle w:val="apple-style-span"/>
          <w:rFonts w:ascii="Century Gothic" w:hAnsi="Century Gothic" w:cs="Tahoma"/>
          <w:b/>
          <w:color w:val="333333"/>
          <w:sz w:val="28"/>
          <w:szCs w:val="28"/>
          <w:lang w:val="en-US"/>
        </w:rPr>
        <w:t xml:space="preserve"> </w:t>
      </w:r>
      <w:r>
        <w:rPr>
          <w:rStyle w:val="apple-style-span"/>
          <w:rFonts w:ascii="Century Gothic" w:hAnsi="Century Gothic" w:cs="Tahoma"/>
          <w:b/>
          <w:color w:val="333333"/>
          <w:sz w:val="28"/>
          <w:szCs w:val="28"/>
          <w:lang w:val="en-US"/>
        </w:rPr>
        <w:tab/>
        <w:t>VALSAMAKI IOANNA</w:t>
      </w:r>
    </w:p>
    <w:p w:rsidR="00DD49CA" w:rsidRDefault="00DD49CA">
      <w:pPr>
        <w:numPr>
          <w:ilvl w:val="0"/>
          <w:numId w:val="2"/>
        </w:numPr>
        <w:jc w:val="both"/>
        <w:rPr>
          <w:rStyle w:val="apple-style-span"/>
          <w:rFonts w:ascii="Century Gothic" w:hAnsi="Century Gothic" w:cs="Tahoma"/>
          <w:b/>
          <w:color w:val="333333"/>
          <w:sz w:val="28"/>
          <w:szCs w:val="28"/>
          <w:lang w:val="en-US"/>
        </w:rPr>
      </w:pPr>
      <w:r>
        <w:rPr>
          <w:rStyle w:val="apple-style-span"/>
          <w:rFonts w:ascii="Century Gothic" w:hAnsi="Century Gothic" w:cs="Tahoma"/>
          <w:b/>
          <w:color w:val="333333"/>
          <w:sz w:val="28"/>
          <w:szCs w:val="28"/>
          <w:lang w:val="en-US"/>
        </w:rPr>
        <w:t xml:space="preserve"> </w:t>
      </w:r>
      <w:r>
        <w:rPr>
          <w:rStyle w:val="apple-style-span"/>
          <w:rFonts w:ascii="Century Gothic" w:hAnsi="Century Gothic" w:cs="Tahoma"/>
          <w:b/>
          <w:color w:val="333333"/>
          <w:sz w:val="28"/>
          <w:szCs w:val="28"/>
          <w:lang w:val="en-US"/>
        </w:rPr>
        <w:tab/>
        <w:t>FERIKOGLOU AGGELOS</w:t>
      </w:r>
    </w:p>
    <w:p w:rsidR="00DD49CA" w:rsidRDefault="00DD49CA">
      <w:pPr>
        <w:numPr>
          <w:ilvl w:val="0"/>
          <w:numId w:val="2"/>
        </w:numPr>
        <w:jc w:val="both"/>
        <w:rPr>
          <w:rStyle w:val="apple-style-span"/>
          <w:rFonts w:ascii="Century Gothic" w:hAnsi="Century Gothic" w:cs="Tahoma"/>
          <w:b/>
          <w:color w:val="333333"/>
          <w:sz w:val="28"/>
          <w:szCs w:val="28"/>
          <w:lang w:val="en-US"/>
        </w:rPr>
      </w:pPr>
      <w:r>
        <w:rPr>
          <w:rStyle w:val="apple-style-span"/>
          <w:rFonts w:ascii="Century Gothic" w:hAnsi="Century Gothic" w:cs="Tahoma"/>
          <w:b/>
          <w:color w:val="333333"/>
          <w:sz w:val="28"/>
          <w:szCs w:val="28"/>
          <w:lang w:val="en-US"/>
        </w:rPr>
        <w:t xml:space="preserve">   </w:t>
      </w:r>
      <w:r>
        <w:rPr>
          <w:rStyle w:val="apple-style-span"/>
          <w:rFonts w:ascii="Century Gothic" w:hAnsi="Century Gothic" w:cs="Tahoma"/>
          <w:b/>
          <w:color w:val="333333"/>
          <w:sz w:val="28"/>
          <w:szCs w:val="28"/>
          <w:lang w:val="en-US"/>
        </w:rPr>
        <w:tab/>
        <w:t>MAGEIRAS IOANNIS</w:t>
      </w:r>
    </w:p>
    <w:p w:rsidR="00DD49CA" w:rsidRDefault="00DD49CA">
      <w:pPr>
        <w:pageBreakBefore/>
        <w:jc w:val="center"/>
        <w:rPr>
          <w:rStyle w:val="apple-style-span"/>
          <w:rFonts w:ascii="Century Gothic" w:hAnsi="Century Gothic" w:cs="Tahoma"/>
          <w:b/>
          <w:i/>
          <w:color w:val="333333"/>
          <w:sz w:val="28"/>
          <w:szCs w:val="28"/>
          <w:lang w:val="en-US"/>
        </w:rPr>
      </w:pPr>
      <w:r>
        <w:rPr>
          <w:rStyle w:val="apple-style-span"/>
          <w:rFonts w:ascii="Century Gothic" w:hAnsi="Century Gothic" w:cs="Tahoma"/>
          <w:b/>
          <w:i/>
          <w:color w:val="333333"/>
          <w:sz w:val="28"/>
          <w:szCs w:val="28"/>
          <w:lang w:val="en-US"/>
        </w:rPr>
        <w:lastRenderedPageBreak/>
        <w:t>COLONIZATION – IMMIGRATION</w:t>
      </w:r>
    </w:p>
    <w:p w:rsidR="00DD49CA" w:rsidRDefault="00DD49CA">
      <w:pPr>
        <w:jc w:val="center"/>
        <w:rPr>
          <w:rStyle w:val="apple-style-span"/>
          <w:rFonts w:ascii="Century Gothic" w:hAnsi="Century Gothic" w:cs="Tahoma"/>
          <w:b/>
          <w:i/>
          <w:color w:val="333333"/>
          <w:sz w:val="28"/>
          <w:szCs w:val="28"/>
          <w:lang w:val="en-US"/>
        </w:rPr>
      </w:pPr>
      <w:r>
        <w:rPr>
          <w:rStyle w:val="apple-style-span"/>
          <w:rFonts w:ascii="Century Gothic" w:hAnsi="Century Gothic" w:cs="Tahoma"/>
          <w:b/>
          <w:i/>
          <w:color w:val="333333"/>
          <w:sz w:val="28"/>
          <w:szCs w:val="28"/>
          <w:lang w:val="en-US"/>
        </w:rPr>
        <w:t>ITALY – SICILY (MAGNA GRECIA)</w:t>
      </w:r>
    </w:p>
    <w:p w:rsidR="00DD49CA" w:rsidRDefault="0029565A">
      <w:pPr>
        <w:jc w:val="center"/>
        <w:rPr>
          <w:rStyle w:val="apple-style-span"/>
          <w:rFonts w:ascii="Century Gothic" w:hAnsi="Century Gothic"/>
          <w:b/>
          <w:color w:val="333333"/>
          <w:sz w:val="28"/>
          <w:szCs w:val="28"/>
          <w:lang w:val="en-US"/>
        </w:rPr>
      </w:pPr>
      <w:r>
        <w:rPr>
          <w:rFonts w:ascii="Times New Roman" w:hAnsi="Times New Roman"/>
          <w:noProof/>
          <w:color w:val="333333"/>
          <w:lang w:val="es-ES" w:eastAsia="es-ES"/>
        </w:rPr>
        <w:drawing>
          <wp:inline distT="0" distB="0" distL="0" distR="0">
            <wp:extent cx="3209925" cy="22955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209925" cy="2295525"/>
                    </a:xfrm>
                    <a:prstGeom prst="rect">
                      <a:avLst/>
                    </a:prstGeom>
                    <a:solidFill>
                      <a:srgbClr val="FFFFFF"/>
                    </a:solidFill>
                    <a:ln w="9525">
                      <a:noFill/>
                      <a:miter lim="800000"/>
                      <a:headEnd/>
                      <a:tailEnd/>
                    </a:ln>
                  </pic:spPr>
                </pic:pic>
              </a:graphicData>
            </a:graphic>
          </wp:inline>
        </w:drawing>
      </w:r>
    </w:p>
    <w:p w:rsidR="00DD49CA" w:rsidRDefault="00DD49CA">
      <w:pPr>
        <w:jc w:val="center"/>
        <w:rPr>
          <w:rStyle w:val="apple-style-span"/>
          <w:rFonts w:ascii="Century Gothic" w:hAnsi="Century Gothic"/>
          <w:b/>
          <w:color w:val="333333"/>
          <w:sz w:val="28"/>
          <w:szCs w:val="28"/>
          <w:lang w:val="en-US"/>
        </w:rPr>
      </w:pPr>
      <w:r>
        <w:rPr>
          <w:rStyle w:val="apple-style-span"/>
          <w:rFonts w:ascii="Century Gothic" w:hAnsi="Century Gothic"/>
          <w:b/>
          <w:color w:val="333333"/>
          <w:sz w:val="28"/>
          <w:szCs w:val="28"/>
          <w:lang w:val="en-US"/>
        </w:rPr>
        <w:t>CUMAE</w:t>
      </w:r>
    </w:p>
    <w:p w:rsidR="00DD49CA" w:rsidRDefault="00DD49CA">
      <w:pPr>
        <w:jc w:val="both"/>
        <w:rPr>
          <w:rStyle w:val="apple-style-span"/>
          <w:rFonts w:ascii="Century Gothic" w:hAnsi="Century Gothic"/>
          <w:color w:val="333333"/>
          <w:sz w:val="24"/>
          <w:szCs w:val="24"/>
          <w:lang w:val="en-US"/>
        </w:rPr>
      </w:pPr>
      <w:r>
        <w:rPr>
          <w:rStyle w:val="apple-style-span"/>
          <w:rFonts w:ascii="Century Gothic" w:hAnsi="Century Gothic"/>
          <w:color w:val="333333"/>
          <w:sz w:val="24"/>
          <w:szCs w:val="24"/>
          <w:lang w:val="en-US"/>
        </w:rPr>
        <w:t>Cumae was founded during the 8</w:t>
      </w:r>
      <w:r>
        <w:rPr>
          <w:rStyle w:val="apple-style-span"/>
          <w:rFonts w:ascii="Century Gothic" w:hAnsi="Century Gothic"/>
          <w:color w:val="333333"/>
          <w:sz w:val="24"/>
          <w:szCs w:val="24"/>
          <w:vertAlign w:val="superscript"/>
          <w:lang w:val="en-US"/>
        </w:rPr>
        <w:t>th</w:t>
      </w:r>
      <w:r>
        <w:rPr>
          <w:rStyle w:val="apple-style-span"/>
          <w:rFonts w:ascii="Century Gothic" w:hAnsi="Century Gothic"/>
          <w:color w:val="333333"/>
          <w:sz w:val="24"/>
          <w:szCs w:val="24"/>
          <w:lang w:val="en-US"/>
        </w:rPr>
        <w:t xml:space="preserve"> century B.C by colonists who came from Evia and in particular from the city Halkida and Cumae. The people of Evia had originally colonized the opposite island of Ischia, which was called Pithikouses. The city flourished in the first years of its foundation and a few years later it founded the colony Zagli in Sicily, later known as Mesini. In the 5</w:t>
      </w:r>
      <w:r>
        <w:rPr>
          <w:rStyle w:val="apple-style-span"/>
          <w:rFonts w:ascii="Century Gothic" w:hAnsi="Century Gothic"/>
          <w:color w:val="333333"/>
          <w:sz w:val="24"/>
          <w:szCs w:val="24"/>
          <w:vertAlign w:val="superscript"/>
          <w:lang w:val="en-US"/>
        </w:rPr>
        <w:t>th</w:t>
      </w:r>
      <w:r>
        <w:rPr>
          <w:rStyle w:val="apple-style-span"/>
          <w:rFonts w:ascii="Century Gothic" w:hAnsi="Century Gothic"/>
          <w:color w:val="333333"/>
          <w:sz w:val="24"/>
          <w:szCs w:val="24"/>
          <w:lang w:val="en-US"/>
        </w:rPr>
        <w:t xml:space="preserve"> century B.C it founded a little bit southern the colony Neapolis, later known as Naples.</w:t>
      </w:r>
    </w:p>
    <w:p w:rsidR="00DD49CA" w:rsidRDefault="00DD49CA">
      <w:pPr>
        <w:jc w:val="both"/>
        <w:rPr>
          <w:rStyle w:val="apple-style-span"/>
          <w:rFonts w:ascii="Century Gothic" w:hAnsi="Century Gothic"/>
          <w:color w:val="333333"/>
          <w:sz w:val="24"/>
          <w:szCs w:val="24"/>
          <w:lang w:val="en-US"/>
        </w:rPr>
      </w:pPr>
      <w:r>
        <w:rPr>
          <w:rStyle w:val="apple-style-span"/>
          <w:rFonts w:ascii="Century Gothic" w:hAnsi="Century Gothic"/>
          <w:color w:val="333333"/>
          <w:sz w:val="24"/>
          <w:szCs w:val="24"/>
          <w:lang w:val="en-US"/>
        </w:rPr>
        <w:t xml:space="preserve">In their everyday life they used to occupy themselves with various forms of art such as ceramics and pottery. </w:t>
      </w:r>
    </w:p>
    <w:p w:rsidR="00DD49CA" w:rsidRDefault="00DD49CA">
      <w:pPr>
        <w:jc w:val="center"/>
        <w:rPr>
          <w:rStyle w:val="apple-style-span"/>
          <w:rFonts w:ascii="Century Gothic" w:hAnsi="Century Gothic"/>
          <w:b/>
          <w:color w:val="333333"/>
          <w:sz w:val="28"/>
          <w:szCs w:val="28"/>
          <w:lang w:val="en-US"/>
        </w:rPr>
      </w:pPr>
      <w:r>
        <w:rPr>
          <w:rStyle w:val="apple-style-span"/>
          <w:rFonts w:ascii="Century Gothic" w:hAnsi="Century Gothic"/>
          <w:b/>
          <w:color w:val="333333"/>
          <w:sz w:val="28"/>
          <w:szCs w:val="28"/>
          <w:lang w:val="en-US"/>
        </w:rPr>
        <w:t>SYRACUSE</w:t>
      </w:r>
    </w:p>
    <w:p w:rsidR="00DD49CA" w:rsidRDefault="00DD49CA">
      <w:pPr>
        <w:jc w:val="both"/>
        <w:rPr>
          <w:rStyle w:val="apple-style-span"/>
          <w:rFonts w:ascii="Century Gothic" w:hAnsi="Century Gothic"/>
          <w:color w:val="333333"/>
          <w:sz w:val="24"/>
          <w:szCs w:val="24"/>
          <w:lang w:val="en-US"/>
        </w:rPr>
      </w:pPr>
      <w:r>
        <w:rPr>
          <w:rStyle w:val="apple-style-span"/>
          <w:rFonts w:ascii="Century Gothic" w:hAnsi="Century Gothic"/>
          <w:color w:val="333333"/>
          <w:sz w:val="24"/>
          <w:szCs w:val="24"/>
          <w:lang w:val="en-US"/>
        </w:rPr>
        <w:t>Syracuse (ancient Greek : Syrakouse, Latin: Syracusae, Italian: Siracusa) is a city of Italy in the east coast of Sicily. It was founded by ancient Greeks in 734 and in particular by colonists from Corinth. It was the most important city of Magna Grecia and one of the most important ancient Greek cities. It later became one of the most alive, richest and powerful Greek cities in Sicily until its conquer by the Romans in 212 B.C. Cicero called it of outmost beauty and full of ornaments. The impressive ruins of its ancient city centre are a World Heritage Site of UNESCO.</w:t>
      </w:r>
    </w:p>
    <w:p w:rsidR="00DD49CA" w:rsidRDefault="00DD49CA">
      <w:pPr>
        <w:jc w:val="center"/>
      </w:pPr>
    </w:p>
    <w:p w:rsidR="00DD49CA" w:rsidRDefault="00DD49CA">
      <w:pPr>
        <w:jc w:val="center"/>
      </w:pPr>
    </w:p>
    <w:p w:rsidR="00DD49CA" w:rsidRDefault="00DD49CA">
      <w:pPr>
        <w:jc w:val="center"/>
        <w:rPr>
          <w:rStyle w:val="apple-style-span"/>
          <w:rFonts w:ascii="Century Gothic" w:hAnsi="Century Gothic"/>
          <w:b/>
          <w:color w:val="333333"/>
          <w:sz w:val="28"/>
          <w:szCs w:val="28"/>
          <w:lang w:val="en-US"/>
        </w:rPr>
      </w:pPr>
      <w:r>
        <w:rPr>
          <w:rStyle w:val="apple-style-span"/>
          <w:rFonts w:ascii="Century Gothic" w:hAnsi="Century Gothic"/>
          <w:b/>
          <w:color w:val="333333"/>
          <w:sz w:val="28"/>
          <w:szCs w:val="28"/>
          <w:lang w:val="en-US"/>
        </w:rPr>
        <w:t>NAXOS</w:t>
      </w:r>
    </w:p>
    <w:p w:rsidR="00DD49CA" w:rsidRDefault="00DD49CA">
      <w:pPr>
        <w:jc w:val="both"/>
        <w:rPr>
          <w:rStyle w:val="apple-style-span"/>
          <w:rFonts w:ascii="Century Gothic" w:hAnsi="Century Gothic"/>
          <w:color w:val="333333"/>
          <w:sz w:val="24"/>
          <w:szCs w:val="24"/>
          <w:lang w:val="en-US"/>
        </w:rPr>
      </w:pPr>
      <w:r>
        <w:rPr>
          <w:rStyle w:val="apple-style-span"/>
          <w:rFonts w:ascii="Century Gothic" w:hAnsi="Century Gothic"/>
          <w:color w:val="333333"/>
          <w:sz w:val="24"/>
          <w:szCs w:val="24"/>
          <w:lang w:val="en-US"/>
        </w:rPr>
        <w:t>Naxos was founded in 735 B.C. probably by citizens of Halkida. The people of Naxos continued establishing colonies by founding themselves in 730 B.C Katania and Leontinous Zankle (Mesini). The city was destroyed in 403 B.C and its residents left as refugees to Tauromenium, today’s Taomina.</w:t>
      </w:r>
    </w:p>
    <w:p w:rsidR="00DD49CA" w:rsidRDefault="00DD49CA">
      <w:pPr>
        <w:jc w:val="center"/>
        <w:rPr>
          <w:rStyle w:val="apple-style-span"/>
          <w:rFonts w:ascii="Century Gothic" w:hAnsi="Century Gothic"/>
          <w:b/>
          <w:color w:val="333333"/>
          <w:sz w:val="28"/>
          <w:szCs w:val="28"/>
          <w:lang w:val="en-US"/>
        </w:rPr>
      </w:pPr>
      <w:r>
        <w:rPr>
          <w:rStyle w:val="apple-style-span"/>
          <w:rFonts w:ascii="Century Gothic" w:hAnsi="Century Gothic"/>
          <w:b/>
          <w:color w:val="333333"/>
          <w:sz w:val="28"/>
          <w:szCs w:val="28"/>
          <w:lang w:val="en-US"/>
        </w:rPr>
        <w:t>CALAVRIA</w:t>
      </w:r>
    </w:p>
    <w:p w:rsidR="00DD49CA" w:rsidRDefault="00DD49CA">
      <w:pPr>
        <w:jc w:val="both"/>
        <w:rPr>
          <w:rStyle w:val="apple-style-span"/>
          <w:rFonts w:ascii="Century Gothic" w:hAnsi="Century Gothic"/>
          <w:color w:val="333333"/>
          <w:sz w:val="24"/>
          <w:szCs w:val="24"/>
          <w:lang w:val="en-US"/>
        </w:rPr>
      </w:pPr>
      <w:r>
        <w:rPr>
          <w:rStyle w:val="apple-style-span"/>
          <w:rFonts w:ascii="Century Gothic" w:hAnsi="Century Gothic"/>
          <w:color w:val="333333"/>
          <w:sz w:val="24"/>
          <w:szCs w:val="24"/>
          <w:lang w:val="en-US"/>
        </w:rPr>
        <w:t>Calavria (Italian: Calabria) is an area in southern Italy. It was colonized in antiquity by Greeks and was part of Magna Grecia. In the northern parts a dialect of Naples origin is spoken and it is called “northern Calabrian”. In the southern part a dialect of Sicilian origin is spoken and it is called “southern Calabro”. Greacanica is also spoken, which is a Greek dialect and a dialect of Greek and Calabrian.</w:t>
      </w:r>
    </w:p>
    <w:p w:rsidR="00DD49CA" w:rsidRDefault="00DD49CA">
      <w:pPr>
        <w:jc w:val="center"/>
        <w:rPr>
          <w:rStyle w:val="apple-style-span"/>
          <w:rFonts w:ascii="Century Gothic" w:hAnsi="Century Gothic"/>
          <w:b/>
          <w:color w:val="333333"/>
          <w:sz w:val="28"/>
          <w:szCs w:val="28"/>
          <w:lang w:val="en-US"/>
        </w:rPr>
      </w:pPr>
      <w:r>
        <w:rPr>
          <w:rStyle w:val="apple-style-span"/>
          <w:rFonts w:ascii="Century Gothic" w:hAnsi="Century Gothic"/>
          <w:b/>
          <w:color w:val="333333"/>
          <w:sz w:val="28"/>
          <w:szCs w:val="28"/>
          <w:lang w:val="en-US"/>
        </w:rPr>
        <w:t>LOUCANIA</w:t>
      </w:r>
    </w:p>
    <w:p w:rsidR="00DD49CA" w:rsidRDefault="00DD49CA">
      <w:pPr>
        <w:jc w:val="both"/>
        <w:rPr>
          <w:rStyle w:val="apple-style-span"/>
          <w:rFonts w:ascii="Century Gothic" w:hAnsi="Century Gothic"/>
          <w:color w:val="333333"/>
          <w:sz w:val="24"/>
          <w:szCs w:val="24"/>
          <w:lang w:val="en-US"/>
        </w:rPr>
      </w:pPr>
      <w:r>
        <w:rPr>
          <w:rStyle w:val="apple-style-span"/>
          <w:rFonts w:ascii="Century Gothic" w:hAnsi="Century Gothic"/>
          <w:color w:val="333333"/>
          <w:sz w:val="24"/>
          <w:szCs w:val="24"/>
          <w:lang w:val="en-US"/>
        </w:rPr>
        <w:t>Magna Grecia (</w:t>
      </w:r>
      <w:hyperlink r:id="rId13" w:history="1">
        <w:r>
          <w:rPr>
            <w:rStyle w:val="Hipervnculo"/>
            <w:rFonts w:ascii="Century Gothic" w:hAnsi="Century Gothic"/>
          </w:rPr>
          <w:t>Latin</w:t>
        </w:r>
      </w:hyperlink>
      <w:r>
        <w:rPr>
          <w:rStyle w:val="apple-style-span"/>
          <w:rFonts w:ascii="Century Gothic" w:hAnsi="Century Gothic"/>
          <w:color w:val="333333"/>
          <w:sz w:val="24"/>
          <w:szCs w:val="24"/>
          <w:lang w:val="en-US"/>
        </w:rPr>
        <w:t xml:space="preserve"> meaning "Great Greece") is the name of the coastal areas of Sicily and </w:t>
      </w:r>
      <w:hyperlink r:id="rId14" w:history="1">
        <w:r>
          <w:rPr>
            <w:rStyle w:val="Hipervnculo"/>
            <w:rFonts w:ascii="Century Gothic" w:hAnsi="Century Gothic"/>
          </w:rPr>
          <w:t>southern Italy</w:t>
        </w:r>
      </w:hyperlink>
      <w:r>
        <w:rPr>
          <w:rStyle w:val="apple-style-span"/>
          <w:rFonts w:ascii="Century Gothic" w:hAnsi="Century Gothic"/>
          <w:color w:val="333333"/>
          <w:sz w:val="24"/>
          <w:szCs w:val="24"/>
          <w:lang w:val="en-US"/>
        </w:rPr>
        <w:t xml:space="preserve"> that were </w:t>
      </w:r>
      <w:hyperlink r:id="rId15" w:anchor="Greek_colonies" w:history="1">
        <w:r>
          <w:rPr>
            <w:rStyle w:val="Hipervnculo"/>
            <w:rFonts w:ascii="Century Gothic" w:hAnsi="Century Gothic"/>
          </w:rPr>
          <w:t xml:space="preserve"> colonized</w:t>
        </w:r>
      </w:hyperlink>
      <w:r>
        <w:rPr>
          <w:rStyle w:val="apple-style-span"/>
          <w:rFonts w:ascii="Century Gothic" w:hAnsi="Century Gothic"/>
          <w:color w:val="333333"/>
          <w:sz w:val="24"/>
          <w:szCs w:val="24"/>
          <w:lang w:val="en-US"/>
        </w:rPr>
        <w:t xml:space="preserve"> by </w:t>
      </w:r>
      <w:hyperlink r:id="rId16" w:history="1">
        <w:r>
          <w:rPr>
            <w:rStyle w:val="Hipervnculo"/>
            <w:rFonts w:ascii="Century Gothic" w:hAnsi="Century Gothic"/>
          </w:rPr>
          <w:t>Greek</w:t>
        </w:r>
      </w:hyperlink>
      <w:r>
        <w:rPr>
          <w:rStyle w:val="apple-style-span"/>
          <w:rFonts w:ascii="Century Gothic" w:hAnsi="Century Gothic"/>
          <w:color w:val="333333"/>
          <w:sz w:val="24"/>
          <w:szCs w:val="24"/>
          <w:lang w:val="en-US"/>
        </w:rPr>
        <w:t xml:space="preserve"> settlers. </w:t>
      </w:r>
    </w:p>
    <w:p w:rsidR="00DD49CA" w:rsidRDefault="00DD49CA">
      <w:pPr>
        <w:jc w:val="both"/>
        <w:rPr>
          <w:rStyle w:val="apple-style-span"/>
          <w:rFonts w:ascii="Century Gothic" w:hAnsi="Century Gothic"/>
          <w:color w:val="333333"/>
          <w:sz w:val="24"/>
          <w:szCs w:val="24"/>
          <w:lang w:val="en-US"/>
        </w:rPr>
      </w:pPr>
      <w:r>
        <w:rPr>
          <w:rStyle w:val="apple-style-span"/>
          <w:rFonts w:ascii="Century Gothic" w:hAnsi="Century Gothic"/>
          <w:color w:val="333333"/>
          <w:sz w:val="24"/>
          <w:szCs w:val="24"/>
          <w:lang w:val="en-US"/>
        </w:rPr>
        <w:t>The colony was founded by settlers of Aitoloakarnanias, since they discovered coins by the name Iniades during excavations.</w:t>
      </w:r>
    </w:p>
    <w:p w:rsidR="00DD49CA" w:rsidRDefault="00DD49CA"/>
    <w:p w:rsidR="00DD49CA" w:rsidRDefault="00DD49CA"/>
    <w:p w:rsidR="00DD49CA" w:rsidRDefault="00DD49CA">
      <w:pPr>
        <w:rPr>
          <w:lang w:val="en-US"/>
        </w:rPr>
      </w:pPr>
    </w:p>
    <w:p w:rsidR="00DD49CA" w:rsidRDefault="00DD49CA"/>
    <w:p w:rsidR="00DD49CA" w:rsidRDefault="00DD49CA"/>
    <w:p w:rsidR="00DD49CA" w:rsidRDefault="00DD49CA"/>
    <w:p w:rsidR="00DD49CA" w:rsidRDefault="00DD49CA"/>
    <w:p w:rsidR="00DD49CA" w:rsidRDefault="00DD49CA"/>
    <w:p w:rsidR="00DD49CA" w:rsidRDefault="00DD49CA"/>
    <w:p w:rsidR="00DD49CA" w:rsidRDefault="00DD49CA"/>
    <w:p w:rsidR="00DD49CA" w:rsidRDefault="00DD49CA">
      <w:pPr>
        <w:jc w:val="center"/>
      </w:pPr>
    </w:p>
    <w:p w:rsidR="00DD49CA" w:rsidRDefault="00DD49CA">
      <w:pPr>
        <w:jc w:val="center"/>
        <w:rPr>
          <w:rStyle w:val="apple-style-span"/>
          <w:rFonts w:ascii="Century Gothic" w:hAnsi="Century Gothic" w:cs="Tahoma"/>
          <w:b/>
          <w:color w:val="333333"/>
          <w:sz w:val="28"/>
          <w:szCs w:val="28"/>
        </w:rPr>
      </w:pPr>
      <w:r>
        <w:rPr>
          <w:rStyle w:val="apple-style-span"/>
          <w:rFonts w:ascii="Century Gothic" w:hAnsi="Century Gothic" w:cs="Tahoma"/>
          <w:b/>
          <w:i/>
          <w:color w:val="333333"/>
          <w:sz w:val="28"/>
          <w:szCs w:val="28"/>
          <w:lang w:val="en-US"/>
        </w:rPr>
        <w:t xml:space="preserve">THE GREEKS IN IBERIAN PENINSULA SPAIN &amp; </w:t>
      </w:r>
      <w:r>
        <w:rPr>
          <w:rStyle w:val="apple-style-span"/>
          <w:rFonts w:ascii="Century Gothic" w:hAnsi="Century Gothic" w:cs="Tahoma"/>
          <w:b/>
          <w:color w:val="333333"/>
          <w:sz w:val="28"/>
          <w:szCs w:val="28"/>
        </w:rPr>
        <w:t>SOUTHERN FRANCE</w:t>
      </w:r>
    </w:p>
    <w:p w:rsidR="00DD49CA" w:rsidRDefault="0029565A">
      <w:pPr>
        <w:jc w:val="center"/>
      </w:pPr>
      <w:r>
        <w:rPr>
          <w:noProof/>
          <w:lang w:val="es-ES" w:eastAsia="es-ES"/>
        </w:rPr>
        <w:drawing>
          <wp:inline distT="0" distB="0" distL="0" distR="0">
            <wp:extent cx="3486150" cy="257175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3486150" cy="2571750"/>
                    </a:xfrm>
                    <a:prstGeom prst="rect">
                      <a:avLst/>
                    </a:prstGeom>
                    <a:solidFill>
                      <a:srgbClr val="FFFFFF"/>
                    </a:solidFill>
                    <a:ln w="9525">
                      <a:noFill/>
                      <a:miter lim="800000"/>
                      <a:headEnd/>
                      <a:tailEnd/>
                    </a:ln>
                  </pic:spPr>
                </pic:pic>
              </a:graphicData>
            </a:graphic>
          </wp:inline>
        </w:drawing>
      </w:r>
    </w:p>
    <w:p w:rsidR="00DD49CA" w:rsidRDefault="00DD49CA">
      <w:pPr>
        <w:jc w:val="center"/>
      </w:pPr>
    </w:p>
    <w:p w:rsidR="00DD49CA" w:rsidRDefault="00DD49CA">
      <w:pPr>
        <w:jc w:val="center"/>
        <w:rPr>
          <w:rStyle w:val="apple-style-span"/>
          <w:rFonts w:ascii="Century Gothic" w:hAnsi="Century Gothic" w:cs="Tahoma"/>
          <w:b/>
          <w:i/>
          <w:color w:val="333333"/>
          <w:sz w:val="28"/>
          <w:szCs w:val="28"/>
          <w:lang w:val="en-US"/>
        </w:rPr>
      </w:pPr>
      <w:r>
        <w:rPr>
          <w:rStyle w:val="apple-style-span"/>
          <w:rFonts w:ascii="Century Gothic" w:hAnsi="Century Gothic" w:cs="Tahoma"/>
          <w:b/>
          <w:i/>
          <w:color w:val="333333"/>
          <w:sz w:val="28"/>
          <w:szCs w:val="28"/>
          <w:lang w:val="en-US"/>
        </w:rPr>
        <w:t>THE GREEKS IN SPAIN</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color w:val="333333"/>
          <w:sz w:val="24"/>
          <w:szCs w:val="24"/>
        </w:rPr>
        <w:t>Spaniards and Greeks occupy two opposite geographical ends of the Mediterranean basin. The first contact between them lies in the footsteps of legendary Hercules on his journey to the Strait of Gibraltar. However, the Greek sailors, loading the boat people, goods and ideas ... got over this uncertain myth. In the 7th century BC tied up and in Iberia, on the edge of the known world ...!</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color w:val="333333"/>
          <w:sz w:val="24"/>
          <w:szCs w:val="24"/>
        </w:rPr>
        <w:t>The emergence of civilization in Los Millares the first millennium in the Bronze Age, gives us the ability to detect the first direct contact with the civilization of Crete and Greece. This civilization created by explorers who arrived in the area and settled in well fortified settlements. To these people is to improve the processing of metals, methods of cultivation and the construction of megalithic monuments. This megalithic, circular, funerary monuments that bear clear influences from the architecture of “tholos” tombs at Mycenae.</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color w:val="333333"/>
          <w:sz w:val="24"/>
          <w:szCs w:val="24"/>
        </w:rPr>
        <w:t>During the culture of El Argar (El Argar), the period around 1800-1200 BC, there was a continuation of links between the Iberian peninsula and Greece. This is attested by the pottery with metallic shine, that replicate the original art of the Mycenaean civilization.</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color w:val="333333"/>
          <w:sz w:val="24"/>
          <w:szCs w:val="24"/>
        </w:rPr>
        <w:lastRenderedPageBreak/>
        <w:t xml:space="preserve">The largest and oldest Greek settlement in Spain was the trade, the current </w:t>
      </w:r>
      <w:r>
        <w:rPr>
          <w:rStyle w:val="apple-style-span"/>
          <w:rFonts w:ascii="Century Gothic" w:hAnsi="Century Gothic"/>
          <w:b/>
          <w:color w:val="333333"/>
          <w:sz w:val="24"/>
          <w:szCs w:val="24"/>
        </w:rPr>
        <w:t>Ampourias</w:t>
      </w:r>
      <w:r>
        <w:rPr>
          <w:rStyle w:val="apple-style-span"/>
          <w:rFonts w:ascii="Century Gothic" w:hAnsi="Century Gothic"/>
          <w:color w:val="333333"/>
          <w:sz w:val="24"/>
          <w:szCs w:val="24"/>
        </w:rPr>
        <w:t>, Rose Bay. Originally a trading post was located on an island in front of the settlement of native named Intike. Later, the island was named Palaiopolis, because the 575 BC permissible to bring the residents of the mainland and founded the so-called Naples, whose official name was Commerce. The Iberians received friendly settlers, who have done many projects in colonized cities. Some of them were: the creation of walls that protect them from enemy attacks, the reconstruction of the market and build some churches among them, and he the god Asclepius, god of medicine. Moreover, the Greek settlers introduced to the indigenous tribes of the Iberian Peninsula and the planning of the Greek cities.</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b/>
          <w:color w:val="333333"/>
          <w:sz w:val="24"/>
          <w:szCs w:val="24"/>
        </w:rPr>
        <w:t>Roda Rodi</w:t>
      </w:r>
      <w:r>
        <w:rPr>
          <w:rStyle w:val="apple-style-span"/>
          <w:rFonts w:ascii="Century Gothic" w:hAnsi="Century Gothic"/>
          <w:color w:val="333333"/>
          <w:sz w:val="24"/>
          <w:szCs w:val="24"/>
        </w:rPr>
        <w:t>. Colony seventh of the Greeks was the site of today's city Rosas. The city stranded out in the 5th century, when it passed control to citizens of Marseille.</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b/>
          <w:color w:val="333333"/>
          <w:sz w:val="24"/>
          <w:szCs w:val="24"/>
        </w:rPr>
        <w:t>Imeroskopeion,</w:t>
      </w:r>
      <w:r>
        <w:rPr>
          <w:rStyle w:val="apple-style-span"/>
          <w:rFonts w:ascii="Century Gothic" w:hAnsi="Century Gothic"/>
          <w:color w:val="333333"/>
          <w:sz w:val="24"/>
          <w:szCs w:val="24"/>
        </w:rPr>
        <w:t xml:space="preserve"> an ancient Greek commercial basis in Iberia was founded around 600 BC by Phocaeans sailors in the south of Valencia (Valencia) on a peninsula. From the etymology implies that there was an observatory on nearby villages, warning them about the migration of fish.</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b/>
          <w:color w:val="333333"/>
          <w:sz w:val="24"/>
          <w:szCs w:val="24"/>
        </w:rPr>
        <w:t>Kallipolis,</w:t>
      </w:r>
      <w:r>
        <w:rPr>
          <w:rStyle w:val="apple-style-span"/>
          <w:rFonts w:ascii="Century Gothic" w:hAnsi="Century Gothic"/>
          <w:color w:val="333333"/>
          <w:sz w:val="24"/>
          <w:szCs w:val="24"/>
        </w:rPr>
        <w:t xml:space="preserve"> a colony of the sixth century BC the coast of Catalonia north of the river Lovragat. During the 5th and 4th century became a major commercial center and later became the target of the Carthaginians, who occupied it the year 236 BC and renamed Varkino (present Barcelona).</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b/>
          <w:color w:val="333333"/>
          <w:sz w:val="24"/>
          <w:szCs w:val="24"/>
        </w:rPr>
        <w:t>Eliki,</w:t>
      </w:r>
      <w:r>
        <w:rPr>
          <w:rStyle w:val="apple-style-span"/>
          <w:rFonts w:ascii="Century Gothic" w:hAnsi="Century Gothic"/>
          <w:color w:val="333333"/>
          <w:sz w:val="24"/>
          <w:szCs w:val="24"/>
        </w:rPr>
        <w:t xml:space="preserve"> is an ancient town of Spain, the current Elche (Elche), founded around 600 BC by the Achaeans. It is close to Alicante (Extreme White). There was found in 1897 the famous stone bust of "priestess of Elche depiction of indigenous priestess the ritual of the outfit.</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b/>
          <w:color w:val="333333"/>
          <w:sz w:val="24"/>
          <w:szCs w:val="24"/>
        </w:rPr>
        <w:t>Zakantha</w:t>
      </w:r>
      <w:r>
        <w:rPr>
          <w:rStyle w:val="apple-style-span"/>
          <w:rFonts w:ascii="Century Gothic" w:hAnsi="Century Gothic"/>
          <w:color w:val="333333"/>
          <w:sz w:val="24"/>
          <w:szCs w:val="24"/>
        </w:rPr>
        <w:t xml:space="preserve"> was a coastal colony Zakynthaion northeast of Valencia (modern Spanish town of Sagunto). It was founded in the 7th century BC and called Zakynthos or otherwise Zakynthaion city.</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b/>
          <w:color w:val="333333"/>
          <w:sz w:val="24"/>
          <w:szCs w:val="24"/>
        </w:rPr>
        <w:t>Mainaki</w:t>
      </w:r>
      <w:r>
        <w:rPr>
          <w:rStyle w:val="apple-style-span"/>
          <w:rFonts w:ascii="Century Gothic" w:hAnsi="Century Gothic"/>
          <w:color w:val="333333"/>
          <w:sz w:val="24"/>
          <w:szCs w:val="24"/>
        </w:rPr>
        <w:t xml:space="preserve"> was the last western colony Fokea Asia Minor to the present Gibraltar. It was built around 600 BC, today is Velez-Malaga.</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color w:val="333333"/>
          <w:sz w:val="24"/>
          <w:szCs w:val="24"/>
        </w:rPr>
        <w:lastRenderedPageBreak/>
        <w:t>Also, some Greeks were going to sell Kypreos pottery, tools and weapons from Ionia, wines of Samos and Rhodes, throughout the length of the Gulf of Cadiz (Cadiz of today) and the Moroccan coast as Mogkantor.</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color w:val="333333"/>
          <w:sz w:val="24"/>
          <w:szCs w:val="24"/>
        </w:rPr>
        <w:t>The Pyrenees are a colony of Fokea at the foot of the homonymous mountains (Pyrenees Mountains), near the sea.</w:t>
      </w:r>
    </w:p>
    <w:p w:rsidR="00DD49CA" w:rsidRDefault="00DD49CA">
      <w:pPr>
        <w:jc w:val="both"/>
        <w:rPr>
          <w:rStyle w:val="apple-style-span"/>
          <w:rFonts w:ascii="Century Gothic" w:hAnsi="Century Gothic"/>
          <w:color w:val="333333"/>
          <w:sz w:val="24"/>
          <w:szCs w:val="24"/>
        </w:rPr>
      </w:pPr>
      <w:r>
        <w:rPr>
          <w:rStyle w:val="apple-style-span"/>
          <w:rFonts w:ascii="Century Gothic" w:hAnsi="Century Gothic"/>
          <w:color w:val="333333"/>
          <w:sz w:val="24"/>
          <w:szCs w:val="24"/>
        </w:rPr>
        <w:t>Another colony Fokea, the westernmost on European soil, is the ballot box</w:t>
      </w:r>
    </w:p>
    <w:p w:rsidR="00DD49CA" w:rsidRDefault="00DD49CA">
      <w:pPr>
        <w:jc w:val="center"/>
      </w:pPr>
    </w:p>
    <w:p w:rsidR="00DD49CA" w:rsidRDefault="00DD49CA">
      <w:pPr>
        <w:jc w:val="center"/>
        <w:rPr>
          <w:rStyle w:val="apple-style-span"/>
          <w:rFonts w:ascii="Century Gothic" w:hAnsi="Century Gothic" w:cs="Tahoma"/>
          <w:b/>
          <w:color w:val="333333"/>
          <w:sz w:val="28"/>
          <w:szCs w:val="28"/>
        </w:rPr>
      </w:pPr>
      <w:r>
        <w:rPr>
          <w:rStyle w:val="apple-style-span"/>
          <w:rFonts w:ascii="Century Gothic" w:hAnsi="Century Gothic" w:cs="Tahoma"/>
          <w:b/>
          <w:color w:val="333333"/>
          <w:sz w:val="28"/>
          <w:szCs w:val="28"/>
        </w:rPr>
        <w:t>THE GREEKS IN PORTUGAL</w:t>
      </w:r>
    </w:p>
    <w:p w:rsidR="00DD49CA" w:rsidRDefault="0029565A">
      <w:pPr>
        <w:jc w:val="center"/>
        <w:rPr>
          <w:rStyle w:val="apple-style-span"/>
          <w:rFonts w:ascii="Century Gothic" w:hAnsi="Century Gothic" w:cs="Tahoma"/>
          <w:color w:val="333333"/>
          <w:sz w:val="24"/>
          <w:szCs w:val="24"/>
        </w:rPr>
      </w:pPr>
      <w:r>
        <w:rPr>
          <w:rFonts w:ascii="Arial" w:hAnsi="Arial" w:cs="Arial"/>
          <w:noProof/>
          <w:color w:val="0000FF"/>
          <w:sz w:val="27"/>
          <w:szCs w:val="27"/>
          <w:lang w:val="es-ES" w:eastAsia="es-ES"/>
        </w:rPr>
        <w:drawing>
          <wp:inline distT="0" distB="0" distL="0" distR="0">
            <wp:extent cx="2981325" cy="1533525"/>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2981325" cy="1533525"/>
                    </a:xfrm>
                    <a:prstGeom prst="rect">
                      <a:avLst/>
                    </a:prstGeom>
                    <a:solidFill>
                      <a:srgbClr val="FFFFFF"/>
                    </a:solidFill>
                    <a:ln w="9525">
                      <a:noFill/>
                      <a:miter lim="800000"/>
                      <a:headEnd/>
                      <a:tailEnd/>
                    </a:ln>
                  </pic:spPr>
                </pic:pic>
              </a:graphicData>
            </a:graphic>
          </wp:inline>
        </w:drawing>
      </w:r>
    </w:p>
    <w:p w:rsidR="00DD49CA" w:rsidRDefault="00DD49CA" w:rsidP="000A4682">
      <w:pPr>
        <w:jc w:val="both"/>
        <w:rPr>
          <w:rStyle w:val="apple-style-span"/>
          <w:rFonts w:ascii="Century Gothic" w:hAnsi="Century Gothic" w:cs="Tahoma"/>
          <w:color w:val="333333"/>
          <w:sz w:val="24"/>
          <w:szCs w:val="24"/>
          <w:lang w:val="el-GR"/>
        </w:rPr>
      </w:pPr>
      <w:r>
        <w:rPr>
          <w:rStyle w:val="apple-style-span"/>
          <w:rFonts w:ascii="Century Gothic" w:hAnsi="Century Gothic" w:cs="Tahoma"/>
          <w:color w:val="333333"/>
          <w:sz w:val="24"/>
          <w:szCs w:val="24"/>
        </w:rPr>
        <w:br/>
        <w:t>The Greek sailors had gone once, between 13th and 8th century, with great efforts and traversing the greatest risks, ie to wander from two different roads to the Atlantic Ocean. The people who lived in the southwest region of the Iberian Peninsula, had greeted well, and also exchanged wines and oils of Samos with pieces of metal. Finally, the worst rivals, the Phoenicians, who had settled on both sides of the Strait and much further yet, left at least two occasions, spend and market freely.</w:t>
      </w:r>
      <w:r>
        <w:rPr>
          <w:rStyle w:val="apple-style-span"/>
          <w:rFonts w:ascii="Century Gothic" w:hAnsi="Century Gothic" w:cs="Tahoma"/>
          <w:color w:val="333333"/>
          <w:sz w:val="24"/>
          <w:szCs w:val="24"/>
        </w:rPr>
        <w:br/>
        <w:t>In Zampougal (now Torres Verdi), 40 km away, northwest of Lisbon, archaeologists and E. Chermanfrint Soumpart Sangkmaister persuaded that, in the fortified city had been founded there, 12 km. away from the ocean, melted copper from the very beginning of the second millennium BC and exchange with products imported from the Near East: ceramics, agricultural and other metal tools, toiletries, idols of limestone.</w:t>
      </w:r>
      <w:r>
        <w:rPr>
          <w:rStyle w:val="apple-style-span"/>
          <w:rFonts w:ascii="Century Gothic" w:hAnsi="Century Gothic" w:cs="Tahoma"/>
          <w:color w:val="333333"/>
          <w:sz w:val="24"/>
          <w:szCs w:val="24"/>
        </w:rPr>
        <w:br/>
        <w:t>For the city of Vila Nova in São Pedro in Portugal, was mentioned for effects from the Near East, for facilities, in other words, people who had built and frequented by travellers arriving from the east Mediterranean Bronze Age.</w:t>
      </w:r>
      <w:r>
        <w:rPr>
          <w:rStyle w:val="apple-style-span"/>
          <w:rFonts w:ascii="Century Gothic" w:hAnsi="Century Gothic" w:cs="Tahoma"/>
          <w:color w:val="333333"/>
          <w:sz w:val="24"/>
          <w:szCs w:val="24"/>
        </w:rPr>
        <w:br/>
        <w:t xml:space="preserve">The Greek seamen were in Gadeira and Onova (ie Huelva, at the mouth </w:t>
      </w:r>
      <w:r>
        <w:rPr>
          <w:rStyle w:val="apple-style-span"/>
          <w:rFonts w:ascii="Century Gothic" w:hAnsi="Century Gothic" w:cs="Tahoma"/>
          <w:color w:val="333333"/>
          <w:sz w:val="24"/>
          <w:szCs w:val="24"/>
        </w:rPr>
        <w:lastRenderedPageBreak/>
        <w:t>of Ontiel), for a while at least, their own moorings, their communities, their neighbourhoods, as had many other ports in Syria, Cyprus and Palestine. This may explain the presence of a few ancient ceramics on the coast of the Atlantic.</w:t>
      </w:r>
    </w:p>
    <w:p w:rsidR="00F96415" w:rsidRPr="00D15AF4" w:rsidRDefault="00F96415" w:rsidP="00D15AF4">
      <w:pPr>
        <w:suppressAutoHyphens w:val="0"/>
        <w:spacing w:after="0" w:line="240" w:lineRule="auto"/>
        <w:jc w:val="both"/>
        <w:textAlignment w:val="top"/>
        <w:rPr>
          <w:rStyle w:val="apple-style-span"/>
          <w:rFonts w:ascii="Century Gothic" w:hAnsi="Century Gothic" w:cs="Tahoma"/>
          <w:color w:val="333333"/>
          <w:sz w:val="24"/>
          <w:szCs w:val="24"/>
        </w:rPr>
      </w:pPr>
      <w:r w:rsidRPr="00D15AF4">
        <w:rPr>
          <w:rStyle w:val="apple-style-span"/>
          <w:rFonts w:ascii="Century Gothic" w:hAnsi="Century Gothic" w:cs="Tahoma"/>
        </w:rPr>
        <w:t xml:space="preserve">In these colonies, the Greeks were going to sell their goods, but also they were fishing tones with the pink meat of the Atlantic sea, conger and moray eels. The meat </w:t>
      </w:r>
      <w:r w:rsidR="00D15AF4" w:rsidRPr="00D15AF4">
        <w:rPr>
          <w:rStyle w:val="apple-style-span"/>
          <w:rFonts w:ascii="Century Gothic" w:hAnsi="Century Gothic" w:cs="Tahoma"/>
        </w:rPr>
        <w:t>was</w:t>
      </w:r>
      <w:r w:rsidRPr="00D15AF4">
        <w:rPr>
          <w:rStyle w:val="apple-style-span"/>
          <w:rFonts w:ascii="Century Gothic" w:hAnsi="Century Gothic" w:cs="Tahoma"/>
        </w:rPr>
        <w:t xml:space="preserve"> salt</w:t>
      </w:r>
      <w:r w:rsidR="00D15AF4" w:rsidRPr="00D15AF4">
        <w:rPr>
          <w:rStyle w:val="apple-style-span"/>
          <w:rFonts w:ascii="Century Gothic" w:hAnsi="Century Gothic" w:cs="Tahoma"/>
        </w:rPr>
        <w:t>ed and kept on the side</w:t>
      </w:r>
      <w:r w:rsidRPr="00D15AF4">
        <w:rPr>
          <w:rStyle w:val="apple-style-span"/>
          <w:rFonts w:ascii="Century Gothic" w:hAnsi="Century Gothic" w:cs="Tahoma"/>
        </w:rPr>
        <w:t>. Still, huge shoals of sardines rose from the shores of Morocco to the shores of Portugal. Others lifted the nets huge shellfish. Returning to Greece, during the sixth century</w:t>
      </w:r>
      <w:r w:rsidR="00D15AF4" w:rsidRPr="00D15AF4">
        <w:rPr>
          <w:rStyle w:val="apple-style-span"/>
          <w:rFonts w:ascii="Century Gothic" w:hAnsi="Century Gothic" w:cs="Tahoma"/>
        </w:rPr>
        <w:t>, they were teaching</w:t>
      </w:r>
      <w:r w:rsidRPr="00D15AF4">
        <w:rPr>
          <w:rStyle w:val="apple-style-span"/>
          <w:rFonts w:ascii="Century Gothic" w:hAnsi="Century Gothic" w:cs="Tahoma"/>
        </w:rPr>
        <w:t xml:space="preserve"> the </w:t>
      </w:r>
      <w:r w:rsidR="00D15AF4" w:rsidRPr="00D15AF4">
        <w:rPr>
          <w:rStyle w:val="apple-style-span"/>
          <w:rFonts w:ascii="Century Gothic" w:hAnsi="Century Gothic" w:cs="Tahoma"/>
        </w:rPr>
        <w:t>Greeks to</w:t>
      </w:r>
      <w:r w:rsidRPr="00D15AF4">
        <w:rPr>
          <w:rStyle w:val="apple-style-span"/>
          <w:rFonts w:ascii="Century Gothic" w:hAnsi="Century Gothic" w:cs="Tahoma"/>
        </w:rPr>
        <w:t xml:space="preserve"> love </w:t>
      </w:r>
      <w:r w:rsidR="00D15AF4" w:rsidRPr="00D15AF4">
        <w:rPr>
          <w:rStyle w:val="apple-style-span"/>
          <w:rFonts w:ascii="Century Gothic" w:hAnsi="Century Gothic" w:cs="Tahoma"/>
        </w:rPr>
        <w:t xml:space="preserve">the meat of </w:t>
      </w:r>
      <w:r w:rsidRPr="00D15AF4">
        <w:rPr>
          <w:rStyle w:val="apple-style-span"/>
          <w:rFonts w:ascii="Century Gothic" w:hAnsi="Century Gothic" w:cs="Tahoma"/>
        </w:rPr>
        <w:t>lobster, crab, and the large crabs.</w:t>
      </w:r>
    </w:p>
    <w:p w:rsidR="009E1293" w:rsidRPr="00F96415" w:rsidRDefault="009E1293" w:rsidP="00D15AF4">
      <w:pPr>
        <w:jc w:val="both"/>
        <w:rPr>
          <w:rStyle w:val="apple-style-span"/>
          <w:rFonts w:ascii="Century Gothic" w:hAnsi="Century Gothic" w:cs="Tahoma"/>
          <w:color w:val="333333"/>
          <w:sz w:val="24"/>
          <w:szCs w:val="24"/>
          <w:lang w:val="en-US"/>
        </w:rPr>
      </w:pPr>
    </w:p>
    <w:p w:rsidR="00D15AF4" w:rsidRPr="00D15AF4" w:rsidRDefault="00D15AF4" w:rsidP="00526E8B">
      <w:pPr>
        <w:suppressAutoHyphens w:val="0"/>
        <w:spacing w:after="0" w:line="240" w:lineRule="auto"/>
        <w:jc w:val="both"/>
        <w:textAlignment w:val="top"/>
        <w:rPr>
          <w:rFonts w:ascii="Arial" w:hAnsi="Arial" w:cs="Arial"/>
          <w:color w:val="888888"/>
          <w:sz w:val="20"/>
          <w:szCs w:val="20"/>
          <w:lang w:val="en-US" w:eastAsia="en-US"/>
        </w:rPr>
      </w:pPr>
      <w:r w:rsidRPr="00D15AF4">
        <w:rPr>
          <w:rFonts w:ascii="Arial" w:hAnsi="Arial" w:cs="Arial"/>
          <w:color w:val="333333"/>
          <w:sz w:val="24"/>
          <w:szCs w:val="24"/>
          <w:lang w:eastAsia="en-US"/>
        </w:rPr>
        <w:t xml:space="preserve">Many Greeks who lived in the commercial stations in Portugal, horseback roam the canyons of the Sierra or the Phoenicians </w:t>
      </w:r>
      <w:r w:rsidR="00AE668E">
        <w:rPr>
          <w:rFonts w:ascii="Arial" w:hAnsi="Arial" w:cs="Arial"/>
          <w:color w:val="333333"/>
          <w:sz w:val="24"/>
          <w:szCs w:val="24"/>
          <w:lang w:eastAsia="en-US"/>
        </w:rPr>
        <w:t xml:space="preserve">and </w:t>
      </w:r>
      <w:r w:rsidRPr="00D15AF4">
        <w:rPr>
          <w:rFonts w:ascii="Arial" w:hAnsi="Arial" w:cs="Arial"/>
          <w:color w:val="333333"/>
          <w:sz w:val="24"/>
          <w:szCs w:val="24"/>
          <w:lang w:eastAsia="en-US"/>
        </w:rPr>
        <w:t xml:space="preserve">got permission to </w:t>
      </w:r>
      <w:r w:rsidR="00AE668E">
        <w:rPr>
          <w:rFonts w:ascii="Arial" w:hAnsi="Arial" w:cs="Arial"/>
          <w:color w:val="333333"/>
          <w:sz w:val="24"/>
          <w:szCs w:val="24"/>
          <w:lang w:eastAsia="en-US"/>
        </w:rPr>
        <w:t>travel by</w:t>
      </w:r>
      <w:r w:rsidRPr="00D15AF4">
        <w:rPr>
          <w:rFonts w:ascii="Arial" w:hAnsi="Arial" w:cs="Arial"/>
          <w:color w:val="333333"/>
          <w:sz w:val="24"/>
          <w:szCs w:val="24"/>
          <w:lang w:eastAsia="en-US"/>
        </w:rPr>
        <w:t xml:space="preserve"> boats with the tide of Guadalquivir, just over 220 km.</w:t>
      </w:r>
      <w:r w:rsidR="00AE668E">
        <w:rPr>
          <w:rFonts w:ascii="Arial" w:hAnsi="Arial" w:cs="Arial"/>
          <w:color w:val="333333"/>
          <w:sz w:val="24"/>
          <w:szCs w:val="24"/>
          <w:lang w:eastAsia="en-US"/>
        </w:rPr>
        <w:t xml:space="preserve"> ang go</w:t>
      </w:r>
      <w:r w:rsidRPr="00D15AF4">
        <w:rPr>
          <w:rFonts w:ascii="Arial" w:hAnsi="Arial" w:cs="Arial"/>
          <w:color w:val="333333"/>
          <w:sz w:val="24"/>
          <w:szCs w:val="24"/>
          <w:lang w:eastAsia="en-US"/>
        </w:rPr>
        <w:t xml:space="preserve"> </w:t>
      </w:r>
      <w:r>
        <w:rPr>
          <w:rFonts w:ascii="Arial" w:hAnsi="Arial" w:cs="Arial"/>
          <w:color w:val="333333"/>
          <w:sz w:val="24"/>
          <w:szCs w:val="24"/>
          <w:lang w:eastAsia="en-US"/>
        </w:rPr>
        <w:t>up to</w:t>
      </w:r>
      <w:r w:rsidRPr="00D15AF4">
        <w:rPr>
          <w:rFonts w:ascii="Arial" w:hAnsi="Arial" w:cs="Arial"/>
          <w:color w:val="333333"/>
          <w:sz w:val="24"/>
          <w:szCs w:val="24"/>
          <w:lang w:eastAsia="en-US"/>
        </w:rPr>
        <w:t xml:space="preserve"> Cordoba, Spain. </w:t>
      </w:r>
      <w:r>
        <w:rPr>
          <w:rFonts w:ascii="Arial" w:hAnsi="Arial" w:cs="Arial"/>
          <w:color w:val="333333"/>
          <w:sz w:val="24"/>
          <w:szCs w:val="24"/>
          <w:lang w:eastAsia="en-US"/>
        </w:rPr>
        <w:t>They were exchanging</w:t>
      </w:r>
      <w:r w:rsidRPr="00D15AF4">
        <w:rPr>
          <w:rFonts w:ascii="Arial" w:hAnsi="Arial" w:cs="Arial"/>
          <w:color w:val="333333"/>
          <w:sz w:val="24"/>
          <w:szCs w:val="24"/>
          <w:lang w:eastAsia="en-US"/>
        </w:rPr>
        <w:t xml:space="preserve"> various handicrafts or buy raw materials at the lowest price useless wea</w:t>
      </w:r>
      <w:r w:rsidR="00AE668E">
        <w:rPr>
          <w:rFonts w:ascii="Arial" w:hAnsi="Arial" w:cs="Arial"/>
          <w:color w:val="333333"/>
          <w:sz w:val="24"/>
          <w:szCs w:val="24"/>
          <w:lang w:eastAsia="en-US"/>
        </w:rPr>
        <w:t xml:space="preserve">pons, bowls and tools. Then they were selling them in </w:t>
      </w:r>
      <w:r w:rsidRPr="00D15AF4">
        <w:rPr>
          <w:rFonts w:ascii="Arial" w:hAnsi="Arial" w:cs="Arial"/>
          <w:color w:val="333333"/>
          <w:sz w:val="24"/>
          <w:szCs w:val="24"/>
          <w:lang w:eastAsia="en-US"/>
        </w:rPr>
        <w:t xml:space="preserve">better value to merchants on the beach, the cast and </w:t>
      </w:r>
      <w:r w:rsidR="00AE668E">
        <w:rPr>
          <w:rFonts w:ascii="Arial" w:hAnsi="Arial" w:cs="Arial"/>
          <w:color w:val="333333"/>
          <w:sz w:val="24"/>
          <w:szCs w:val="24"/>
          <w:lang w:eastAsia="en-US"/>
        </w:rPr>
        <w:t>sailors.</w:t>
      </w:r>
    </w:p>
    <w:p w:rsidR="009E1293" w:rsidRDefault="009E1293" w:rsidP="00D15AF4">
      <w:pPr>
        <w:jc w:val="both"/>
        <w:rPr>
          <w:lang w:val="en-US"/>
        </w:rPr>
      </w:pPr>
    </w:p>
    <w:p w:rsidR="00526E8B" w:rsidRDefault="00526E8B" w:rsidP="009E476B">
      <w:pPr>
        <w:suppressAutoHyphens w:val="0"/>
        <w:spacing w:after="0" w:line="240" w:lineRule="auto"/>
        <w:jc w:val="both"/>
        <w:textAlignment w:val="top"/>
        <w:rPr>
          <w:rFonts w:ascii="Arial" w:hAnsi="Arial" w:cs="Arial"/>
          <w:color w:val="333333"/>
          <w:sz w:val="24"/>
          <w:szCs w:val="24"/>
          <w:bdr w:val="single" w:sz="6" w:space="0" w:color="F5F5F5" w:frame="1"/>
          <w:shd w:val="clear" w:color="auto" w:fill="F5F5F5"/>
          <w:lang w:eastAsia="en-US"/>
        </w:rPr>
      </w:pPr>
      <w:r w:rsidRPr="00526E8B">
        <w:rPr>
          <w:rFonts w:ascii="Arial" w:hAnsi="Arial" w:cs="Arial"/>
          <w:color w:val="333333"/>
          <w:sz w:val="24"/>
          <w:szCs w:val="24"/>
          <w:lang w:eastAsia="en-US"/>
        </w:rPr>
        <w:t>To be able to</w:t>
      </w:r>
      <w:r w:rsidRPr="00526E8B">
        <w:rPr>
          <w:rFonts w:ascii="Arial" w:hAnsi="Arial" w:cs="Arial"/>
          <w:color w:val="333333"/>
          <w:sz w:val="24"/>
          <w:szCs w:val="24"/>
          <w:bdr w:val="single" w:sz="6" w:space="0" w:color="F5F5F5" w:frame="1"/>
          <w:shd w:val="clear" w:color="auto" w:fill="F5F5F5"/>
          <w:lang w:eastAsia="en-US"/>
        </w:rPr>
        <w:t xml:space="preserve"> </w:t>
      </w:r>
      <w:r>
        <w:rPr>
          <w:rFonts w:ascii="Arial" w:hAnsi="Arial" w:cs="Arial"/>
          <w:color w:val="333333"/>
          <w:sz w:val="24"/>
          <w:szCs w:val="24"/>
          <w:lang w:eastAsia="en-US"/>
        </w:rPr>
        <w:t>feed them selves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the Greeks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could not be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limited to exchange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with</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mainland</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products</w:t>
      </w:r>
      <w:r w:rsidRPr="00526E8B">
        <w:rPr>
          <w:rFonts w:ascii="Arial" w:hAnsi="Arial" w:cs="Arial"/>
          <w:color w:val="333333"/>
          <w:sz w:val="24"/>
          <w:szCs w:val="24"/>
          <w:bdr w:val="single" w:sz="6" w:space="0" w:color="F5F5F5" w:frame="1"/>
          <w:shd w:val="clear" w:color="auto" w:fill="F5F5F5"/>
          <w:lang w:eastAsia="en-US"/>
        </w:rPr>
        <w:t xml:space="preserve">, fish </w:t>
      </w:r>
      <w:r w:rsidRPr="00526E8B">
        <w:rPr>
          <w:rFonts w:ascii="Arial" w:hAnsi="Arial" w:cs="Arial"/>
          <w:color w:val="333333"/>
          <w:sz w:val="24"/>
          <w:szCs w:val="24"/>
          <w:lang w:eastAsia="en-US"/>
        </w:rPr>
        <w:t>and minerals.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For</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this reason</w:t>
      </w:r>
      <w:r w:rsidRPr="00526E8B">
        <w:rPr>
          <w:rFonts w:ascii="Arial" w:hAnsi="Arial" w:cs="Arial"/>
          <w:color w:val="333333"/>
          <w:sz w:val="24"/>
          <w:szCs w:val="24"/>
          <w:bdr w:val="single" w:sz="6" w:space="0" w:color="F5F5F5" w:frame="1"/>
          <w:shd w:val="clear" w:color="auto" w:fill="F5F5F5"/>
          <w:lang w:eastAsia="en-US"/>
        </w:rPr>
        <w:t xml:space="preserve">, on the </w:t>
      </w:r>
      <w:r w:rsidRPr="00526E8B">
        <w:rPr>
          <w:rFonts w:ascii="Arial" w:hAnsi="Arial" w:cs="Arial"/>
          <w:color w:val="333333"/>
          <w:sz w:val="24"/>
          <w:szCs w:val="24"/>
          <w:lang w:eastAsia="en-US"/>
        </w:rPr>
        <w:t>little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land</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left by</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the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transfer of the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islands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and promontories</w:t>
      </w:r>
      <w:r w:rsidRPr="00526E8B">
        <w:rPr>
          <w:rFonts w:ascii="Arial" w:hAnsi="Arial" w:cs="Arial"/>
          <w:color w:val="333333"/>
          <w:sz w:val="24"/>
          <w:szCs w:val="24"/>
          <w:bdr w:val="single" w:sz="6" w:space="0" w:color="F5F5F5" w:frame="1"/>
          <w:shd w:val="clear" w:color="auto" w:fill="F5F5F5"/>
          <w:lang w:eastAsia="en-US"/>
        </w:rPr>
        <w:t xml:space="preserve">, </w:t>
      </w:r>
      <w:r>
        <w:rPr>
          <w:rFonts w:ascii="Arial" w:hAnsi="Arial" w:cs="Arial"/>
          <w:color w:val="333333"/>
          <w:sz w:val="24"/>
          <w:szCs w:val="24"/>
          <w:lang w:eastAsia="en-US"/>
        </w:rPr>
        <w:t xml:space="preserve">they were </w:t>
      </w:r>
      <w:r w:rsidRPr="00526E8B">
        <w:rPr>
          <w:rFonts w:ascii="Arial" w:hAnsi="Arial" w:cs="Arial"/>
          <w:color w:val="333333"/>
          <w:sz w:val="24"/>
          <w:szCs w:val="24"/>
          <w:lang w:eastAsia="en-US"/>
        </w:rPr>
        <w:t xml:space="preserve"> plant</w:t>
      </w:r>
      <w:r>
        <w:rPr>
          <w:rFonts w:ascii="Arial" w:hAnsi="Arial" w:cs="Arial"/>
          <w:color w:val="333333"/>
          <w:sz w:val="24"/>
          <w:szCs w:val="24"/>
          <w:lang w:eastAsia="en-US"/>
        </w:rPr>
        <w:t>ing</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vineyards,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fruit trees</w:t>
      </w:r>
      <w:r w:rsidRPr="00526E8B">
        <w:rPr>
          <w:rFonts w:ascii="Arial" w:hAnsi="Arial" w:cs="Arial"/>
          <w:color w:val="333333"/>
          <w:sz w:val="24"/>
          <w:szCs w:val="24"/>
          <w:bdr w:val="single" w:sz="6" w:space="0" w:color="F5F5F5" w:frame="1"/>
          <w:shd w:val="clear" w:color="auto" w:fill="F5F5F5"/>
          <w:lang w:eastAsia="en-US"/>
        </w:rPr>
        <w:t xml:space="preserve">, olive trees. </w:t>
      </w:r>
      <w:r w:rsidRPr="00526E8B">
        <w:rPr>
          <w:rFonts w:ascii="Arial" w:hAnsi="Arial" w:cs="Arial"/>
          <w:color w:val="333333"/>
          <w:sz w:val="24"/>
          <w:szCs w:val="24"/>
          <w:lang w:eastAsia="en-US"/>
        </w:rPr>
        <w:t>The Greek</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farmers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who are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by nature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frugal</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and</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thrifty</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was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even more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out of necessity</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not</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drinking</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normally</w:t>
      </w:r>
      <w:r w:rsidRPr="00526E8B">
        <w:rPr>
          <w:rFonts w:ascii="Arial" w:hAnsi="Arial" w:cs="Arial"/>
          <w:color w:val="333333"/>
          <w:sz w:val="24"/>
          <w:szCs w:val="24"/>
          <w:bdr w:val="single" w:sz="6" w:space="0" w:color="F5F5F5" w:frame="1"/>
          <w:shd w:val="clear" w:color="auto" w:fill="F5F5F5"/>
          <w:lang w:eastAsia="en-US"/>
        </w:rPr>
        <w:t xml:space="preserve">, despite </w:t>
      </w:r>
      <w:r w:rsidRPr="00526E8B">
        <w:rPr>
          <w:rFonts w:ascii="Arial" w:hAnsi="Arial" w:cs="Arial"/>
          <w:color w:val="333333"/>
          <w:sz w:val="24"/>
          <w:szCs w:val="24"/>
          <w:lang w:eastAsia="en-US"/>
        </w:rPr>
        <w:t>water.</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So</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give,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in exchange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for metals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and skins</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used or</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xanapoulouse</w:t>
      </w:r>
      <w:r w:rsidRPr="00526E8B">
        <w:rPr>
          <w:rFonts w:ascii="Arial" w:hAnsi="Arial" w:cs="Arial"/>
          <w:color w:val="333333"/>
          <w:sz w:val="24"/>
          <w:szCs w:val="24"/>
          <w:bdr w:val="single" w:sz="6" w:space="0" w:color="F5F5F5" w:frame="1"/>
          <w:shd w:val="clear" w:color="auto" w:fill="F5F5F5"/>
          <w:lang w:eastAsia="en-US"/>
        </w:rPr>
        <w:t xml:space="preserve">, wine </w:t>
      </w:r>
      <w:r w:rsidRPr="00526E8B">
        <w:rPr>
          <w:rFonts w:ascii="Arial" w:hAnsi="Arial" w:cs="Arial"/>
          <w:color w:val="333333"/>
          <w:sz w:val="24"/>
          <w:szCs w:val="24"/>
          <w:lang w:eastAsia="en-US"/>
        </w:rPr>
        <w:t>from the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vineyard</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As the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trading post</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grew</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in population</w:t>
      </w:r>
      <w:r w:rsidRPr="00526E8B">
        <w:rPr>
          <w:rFonts w:ascii="Arial" w:hAnsi="Arial" w:cs="Arial"/>
          <w:color w:val="333333"/>
          <w:sz w:val="24"/>
          <w:szCs w:val="24"/>
          <w:bdr w:val="single" w:sz="6" w:space="0" w:color="F5F5F5" w:frame="1"/>
          <w:shd w:val="clear" w:color="auto" w:fill="F5F5F5"/>
          <w:lang w:eastAsia="en-US"/>
        </w:rPr>
        <w:t xml:space="preserve">, the </w:t>
      </w:r>
      <w:r w:rsidRPr="00526E8B">
        <w:rPr>
          <w:rFonts w:ascii="Arial" w:hAnsi="Arial" w:cs="Arial"/>
          <w:color w:val="333333"/>
          <w:sz w:val="24"/>
          <w:szCs w:val="24"/>
          <w:lang w:eastAsia="en-US"/>
        </w:rPr>
        <w:t>spread</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tended to</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append to</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cultivated</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land</w:t>
      </w:r>
      <w:r w:rsidRPr="00526E8B">
        <w:rPr>
          <w:rFonts w:ascii="Arial" w:hAnsi="Arial" w:cs="Arial"/>
          <w:color w:val="333333"/>
          <w:sz w:val="24"/>
          <w:szCs w:val="24"/>
          <w:bdr w:val="single" w:sz="6" w:space="0" w:color="F5F5F5" w:frame="1"/>
          <w:shd w:val="clear" w:color="auto" w:fill="F5F5F5"/>
          <w:lang w:eastAsia="en-US"/>
        </w:rPr>
        <w:t xml:space="preserve"> </w:t>
      </w:r>
      <w:r>
        <w:rPr>
          <w:rFonts w:ascii="Arial" w:hAnsi="Arial" w:cs="Arial"/>
          <w:color w:val="333333"/>
          <w:sz w:val="24"/>
          <w:szCs w:val="24"/>
          <w:bdr w:val="single" w:sz="6" w:space="0" w:color="F5F5F5" w:frame="1"/>
          <w:shd w:val="clear" w:color="auto" w:fill="F5F5F5"/>
          <w:lang w:eastAsia="en-US"/>
        </w:rPr>
        <w:t xml:space="preserve">thet </w:t>
      </w:r>
      <w:r w:rsidRPr="00526E8B">
        <w:rPr>
          <w:rFonts w:ascii="Arial" w:hAnsi="Arial" w:cs="Arial"/>
          <w:color w:val="333333"/>
          <w:sz w:val="24"/>
          <w:szCs w:val="24"/>
          <w:lang w:eastAsia="en-US"/>
        </w:rPr>
        <w:t>were</w:t>
      </w:r>
      <w:r w:rsidRPr="00526E8B">
        <w:rPr>
          <w:rFonts w:ascii="Arial" w:hAnsi="Arial" w:cs="Arial"/>
          <w:color w:val="333333"/>
          <w:sz w:val="24"/>
          <w:szCs w:val="24"/>
          <w:bdr w:val="single" w:sz="6" w:space="0" w:color="F5F5F5" w:frame="1"/>
          <w:shd w:val="clear" w:color="auto" w:fill="F5F5F5"/>
          <w:lang w:eastAsia="en-US"/>
        </w:rPr>
        <w:t xml:space="preserve"> </w:t>
      </w:r>
      <w:r w:rsidRPr="00526E8B">
        <w:rPr>
          <w:rFonts w:ascii="Arial" w:hAnsi="Arial" w:cs="Arial"/>
          <w:color w:val="333333"/>
          <w:sz w:val="24"/>
          <w:szCs w:val="24"/>
          <w:lang w:eastAsia="en-US"/>
        </w:rPr>
        <w:t>abandoned</w:t>
      </w:r>
      <w:r>
        <w:rPr>
          <w:rFonts w:ascii="Arial" w:hAnsi="Arial" w:cs="Arial"/>
          <w:color w:val="333333"/>
          <w:sz w:val="24"/>
          <w:szCs w:val="24"/>
          <w:bdr w:val="single" w:sz="6" w:space="0" w:color="F5F5F5" w:frame="1"/>
          <w:shd w:val="clear" w:color="auto" w:fill="F5F5F5"/>
          <w:lang w:eastAsia="en-US"/>
        </w:rPr>
        <w:t>.</w:t>
      </w:r>
    </w:p>
    <w:p w:rsidR="00526E8B" w:rsidRPr="00526E8B" w:rsidRDefault="00526E8B" w:rsidP="00526E8B">
      <w:pPr>
        <w:shd w:val="clear" w:color="auto" w:fill="F5F5F5"/>
        <w:suppressAutoHyphens w:val="0"/>
        <w:spacing w:after="0" w:line="240" w:lineRule="auto"/>
        <w:textAlignment w:val="top"/>
        <w:rPr>
          <w:rFonts w:ascii="Arial" w:hAnsi="Arial" w:cs="Arial"/>
          <w:color w:val="888888"/>
          <w:sz w:val="20"/>
          <w:szCs w:val="20"/>
          <w:lang w:val="en-US" w:eastAsia="en-US"/>
        </w:rPr>
      </w:pPr>
    </w:p>
    <w:p w:rsidR="005A7475" w:rsidRPr="005A7475" w:rsidRDefault="005A7475" w:rsidP="001C2E6D">
      <w:pPr>
        <w:suppressAutoHyphens w:val="0"/>
        <w:spacing w:after="0" w:line="240" w:lineRule="auto"/>
        <w:jc w:val="both"/>
        <w:textAlignment w:val="top"/>
        <w:rPr>
          <w:rFonts w:ascii="Arial" w:hAnsi="Arial" w:cs="Arial"/>
          <w:color w:val="888888"/>
          <w:sz w:val="20"/>
          <w:szCs w:val="20"/>
          <w:lang w:val="en-US" w:eastAsia="en-US"/>
        </w:rPr>
      </w:pPr>
      <w:r w:rsidRPr="005A7475">
        <w:rPr>
          <w:rFonts w:ascii="Arial" w:hAnsi="Arial" w:cs="Arial"/>
          <w:color w:val="333333"/>
          <w:sz w:val="24"/>
          <w:szCs w:val="24"/>
          <w:lang w:eastAsia="en-US"/>
        </w:rPr>
        <w:t>Some</w:t>
      </w:r>
      <w:r w:rsidRPr="005A7475">
        <w:rPr>
          <w:rFonts w:ascii="Arial" w:hAnsi="Arial" w:cs="Arial"/>
          <w:color w:val="333333"/>
          <w:sz w:val="24"/>
          <w:szCs w:val="24"/>
          <w:bdr w:val="single" w:sz="6" w:space="0" w:color="F5F5F5" w:frame="1"/>
          <w:shd w:val="clear" w:color="auto" w:fill="F5F5F5"/>
          <w:lang w:eastAsia="en-US"/>
        </w:rPr>
        <w:t xml:space="preserve"> </w:t>
      </w:r>
      <w:r>
        <w:rPr>
          <w:rFonts w:ascii="Arial" w:hAnsi="Arial" w:cs="Arial"/>
          <w:color w:val="333333"/>
          <w:sz w:val="24"/>
          <w:szCs w:val="24"/>
          <w:lang w:eastAsia="en-US"/>
        </w:rPr>
        <w:t>thireoi</w:t>
      </w:r>
      <w:r w:rsidRPr="005A7475">
        <w:rPr>
          <w:rFonts w:ascii="Arial" w:hAnsi="Arial" w:cs="Arial"/>
          <w:color w:val="333333"/>
          <w:sz w:val="24"/>
          <w:szCs w:val="24"/>
          <w:lang w:eastAsia="en-US"/>
        </w:rPr>
        <w:t xml:space="preserve"> with</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semicircular</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notches</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that</w:t>
      </w:r>
      <w:r w:rsidRPr="005A7475">
        <w:rPr>
          <w:rFonts w:ascii="Arial" w:hAnsi="Arial" w:cs="Arial"/>
          <w:color w:val="333333"/>
          <w:sz w:val="24"/>
          <w:szCs w:val="24"/>
          <w:bdr w:val="single" w:sz="6" w:space="0" w:color="F5F5F5" w:frame="1"/>
          <w:shd w:val="clear" w:color="auto" w:fill="F5F5F5"/>
          <w:lang w:eastAsia="en-US"/>
        </w:rPr>
        <w:t xml:space="preserve"> </w:t>
      </w:r>
      <w:r>
        <w:rPr>
          <w:rFonts w:ascii="Arial" w:hAnsi="Arial" w:cs="Arial"/>
          <w:color w:val="333333"/>
          <w:sz w:val="24"/>
          <w:szCs w:val="24"/>
          <w:lang w:eastAsia="en-US"/>
        </w:rPr>
        <w:t xml:space="preserve">exist </w:t>
      </w:r>
      <w:r w:rsidRPr="005A7475">
        <w:rPr>
          <w:rFonts w:ascii="Arial" w:hAnsi="Arial" w:cs="Arial"/>
          <w:color w:val="333333"/>
          <w:sz w:val="24"/>
          <w:szCs w:val="24"/>
          <w:lang w:eastAsia="en-US"/>
        </w:rPr>
        <w:t>on</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grave</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columns</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found</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in</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Andalusia,</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and</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Estramadoura</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Algarve</w:t>
      </w:r>
      <w:r w:rsidRPr="005A7475">
        <w:rPr>
          <w:rFonts w:ascii="Arial" w:hAnsi="Arial" w:cs="Arial"/>
          <w:color w:val="333333"/>
          <w:sz w:val="24"/>
          <w:szCs w:val="24"/>
          <w:bdr w:val="single" w:sz="6" w:space="0" w:color="F5F5F5" w:frame="1"/>
          <w:shd w:val="clear" w:color="auto" w:fill="F5F5F5"/>
          <w:lang w:eastAsia="en-US"/>
        </w:rPr>
        <w:t xml:space="preserve">, </w:t>
      </w:r>
      <w:r>
        <w:rPr>
          <w:rFonts w:ascii="Arial" w:hAnsi="Arial" w:cs="Arial"/>
          <w:color w:val="333333"/>
          <w:sz w:val="24"/>
          <w:szCs w:val="24"/>
          <w:bdr w:val="single" w:sz="6" w:space="0" w:color="F5F5F5" w:frame="1"/>
          <w:shd w:val="clear" w:color="auto" w:fill="F5F5F5"/>
          <w:lang w:eastAsia="en-US"/>
        </w:rPr>
        <w:t xml:space="preserve">in </w:t>
      </w:r>
      <w:r w:rsidRPr="005A7475">
        <w:rPr>
          <w:rFonts w:ascii="Arial" w:hAnsi="Arial" w:cs="Arial"/>
          <w:color w:val="333333"/>
          <w:sz w:val="24"/>
          <w:szCs w:val="24"/>
          <w:bdr w:val="single" w:sz="6" w:space="0" w:color="F5F5F5" w:frame="1"/>
          <w:shd w:val="clear" w:color="auto" w:fill="F5F5F5"/>
          <w:lang w:eastAsia="en-US"/>
        </w:rPr>
        <w:t xml:space="preserve">southern </w:t>
      </w:r>
      <w:r w:rsidRPr="005A7475">
        <w:rPr>
          <w:rFonts w:ascii="Arial" w:hAnsi="Arial" w:cs="Arial"/>
          <w:color w:val="333333"/>
          <w:sz w:val="24"/>
          <w:szCs w:val="24"/>
          <w:lang w:eastAsia="en-US"/>
        </w:rPr>
        <w:t>Portugal,</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is</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inspired by</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Samians</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decorators</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This shows</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the influence</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of</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Greek craftsmen</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who came</w:t>
      </w:r>
      <w:r w:rsidRPr="005A7475">
        <w:rPr>
          <w:rFonts w:ascii="Arial" w:hAnsi="Arial" w:cs="Arial"/>
          <w:color w:val="333333"/>
          <w:sz w:val="24"/>
          <w:szCs w:val="24"/>
          <w:bdr w:val="single" w:sz="6" w:space="0" w:color="F5F5F5" w:frame="1"/>
          <w:shd w:val="clear" w:color="auto" w:fill="F5F5F5"/>
          <w:lang w:eastAsia="en-US"/>
        </w:rPr>
        <w:t xml:space="preserve"> </w:t>
      </w:r>
      <w:r w:rsidRPr="005A7475">
        <w:rPr>
          <w:rFonts w:ascii="Arial" w:hAnsi="Arial" w:cs="Arial"/>
          <w:color w:val="333333"/>
          <w:sz w:val="24"/>
          <w:szCs w:val="24"/>
          <w:lang w:eastAsia="en-US"/>
        </w:rPr>
        <w:t>from Asia Minor</w:t>
      </w:r>
      <w:r w:rsidRPr="005A7475">
        <w:rPr>
          <w:rFonts w:ascii="Arial" w:hAnsi="Arial" w:cs="Arial"/>
          <w:color w:val="333333"/>
          <w:sz w:val="24"/>
          <w:szCs w:val="24"/>
          <w:bdr w:val="single" w:sz="6" w:space="0" w:color="F5F5F5" w:frame="1"/>
          <w:shd w:val="clear" w:color="auto" w:fill="F5F5F5"/>
          <w:lang w:eastAsia="en-US"/>
        </w:rPr>
        <w:t>, in these areas.</w:t>
      </w:r>
    </w:p>
    <w:p w:rsidR="00526E8B" w:rsidRDefault="00526E8B" w:rsidP="00D15AF4">
      <w:pPr>
        <w:jc w:val="both"/>
        <w:rPr>
          <w:lang w:val="en-US"/>
        </w:rPr>
      </w:pPr>
    </w:p>
    <w:p w:rsidR="009E476B" w:rsidRDefault="009E476B" w:rsidP="00D15AF4">
      <w:pPr>
        <w:jc w:val="both"/>
        <w:rPr>
          <w:lang w:val="en-US"/>
        </w:rPr>
      </w:pPr>
    </w:p>
    <w:p w:rsidR="009E476B" w:rsidRDefault="009E476B" w:rsidP="00D15AF4">
      <w:pPr>
        <w:jc w:val="both"/>
        <w:rPr>
          <w:lang w:val="en-US"/>
        </w:rPr>
      </w:pPr>
    </w:p>
    <w:p w:rsidR="009E476B" w:rsidRDefault="009E476B" w:rsidP="00D15AF4">
      <w:pPr>
        <w:jc w:val="both"/>
        <w:rPr>
          <w:lang w:val="en-US"/>
        </w:rPr>
      </w:pPr>
    </w:p>
    <w:p w:rsidR="009E476B" w:rsidRDefault="009E476B" w:rsidP="00D15AF4">
      <w:pPr>
        <w:jc w:val="both"/>
        <w:rPr>
          <w:lang w:val="en-US"/>
        </w:rPr>
      </w:pPr>
    </w:p>
    <w:p w:rsidR="009E476B" w:rsidRPr="00D15AF4" w:rsidRDefault="009E476B" w:rsidP="00D15AF4">
      <w:pPr>
        <w:jc w:val="both"/>
        <w:rPr>
          <w:lang w:val="en-US"/>
        </w:rPr>
      </w:pPr>
    </w:p>
    <w:p w:rsidR="00DD49CA" w:rsidRDefault="00DD49CA">
      <w:pPr>
        <w:jc w:val="center"/>
        <w:rPr>
          <w:rStyle w:val="apple-style-span"/>
          <w:rFonts w:ascii="Century Gothic" w:hAnsi="Century Gothic" w:cs="Tahoma"/>
          <w:b/>
          <w:color w:val="333333"/>
          <w:sz w:val="28"/>
          <w:szCs w:val="28"/>
        </w:rPr>
      </w:pPr>
      <w:r>
        <w:rPr>
          <w:rStyle w:val="apple-style-span"/>
          <w:rFonts w:ascii="Century Gothic" w:hAnsi="Century Gothic" w:cs="Tahoma"/>
          <w:b/>
          <w:color w:val="333333"/>
          <w:sz w:val="28"/>
          <w:szCs w:val="28"/>
        </w:rPr>
        <w:lastRenderedPageBreak/>
        <w:t>THE GREEKS IN SOUTHERN FRANCE</w:t>
      </w:r>
    </w:p>
    <w:p w:rsidR="00DD49CA" w:rsidRDefault="00DD49CA">
      <w:pPr>
        <w:jc w:val="center"/>
      </w:pPr>
    </w:p>
    <w:p w:rsidR="00DD49CA" w:rsidRDefault="0029565A">
      <w:pPr>
        <w:jc w:val="center"/>
        <w:rPr>
          <w:rStyle w:val="apple-style-span"/>
          <w:rFonts w:ascii="Century Gothic" w:hAnsi="Century Gothic" w:cs="Tahoma"/>
          <w:color w:val="333333"/>
          <w:sz w:val="24"/>
          <w:szCs w:val="24"/>
        </w:rPr>
      </w:pPr>
      <w:r>
        <w:rPr>
          <w:rFonts w:ascii="Arial" w:hAnsi="Arial" w:cs="Arial"/>
          <w:noProof/>
          <w:color w:val="0000FF"/>
          <w:sz w:val="27"/>
          <w:szCs w:val="27"/>
          <w:lang w:val="es-ES" w:eastAsia="es-ES"/>
        </w:rPr>
        <w:drawing>
          <wp:inline distT="0" distB="0" distL="0" distR="0">
            <wp:extent cx="2114550" cy="216217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2114550" cy="2162175"/>
                    </a:xfrm>
                    <a:prstGeom prst="rect">
                      <a:avLst/>
                    </a:prstGeom>
                    <a:solidFill>
                      <a:srgbClr val="FFFFFF"/>
                    </a:solidFill>
                    <a:ln w="9525">
                      <a:noFill/>
                      <a:miter lim="800000"/>
                      <a:headEnd/>
                      <a:tailEnd/>
                    </a:ln>
                  </pic:spPr>
                </pic:pic>
              </a:graphicData>
            </a:graphic>
          </wp:inline>
        </w:drawing>
      </w:r>
    </w:p>
    <w:p w:rsidR="00DD49CA" w:rsidRDefault="00DD49CA">
      <w:pPr>
        <w:jc w:val="both"/>
      </w:pPr>
      <w:r>
        <w:rPr>
          <w:rStyle w:val="apple-style-span"/>
          <w:rFonts w:ascii="Century Gothic" w:hAnsi="Century Gothic" w:cs="Tahoma"/>
          <w:color w:val="333333"/>
          <w:sz w:val="24"/>
          <w:szCs w:val="24"/>
        </w:rPr>
        <w:br/>
      </w:r>
      <w:r>
        <w:rPr>
          <w:rStyle w:val="apple-style-span"/>
          <w:rFonts w:ascii="Century Gothic" w:hAnsi="Century Gothic" w:cs="Tahoma"/>
          <w:b/>
          <w:color w:val="333333"/>
          <w:sz w:val="24"/>
          <w:szCs w:val="24"/>
        </w:rPr>
        <w:t>Marseille:</w:t>
      </w:r>
      <w:r>
        <w:rPr>
          <w:rStyle w:val="apple-style-span"/>
          <w:rFonts w:ascii="Century Gothic" w:hAnsi="Century Gothic" w:cs="Tahoma"/>
          <w:color w:val="333333"/>
          <w:sz w:val="24"/>
          <w:szCs w:val="24"/>
        </w:rPr>
        <w:t xml:space="preserve"> The area has been inhabited since the Neolithic era. Primitive representations found in underwater cave, dating between 27,000 and 19,000, for example excavations near the train station revealed primitive brick village dating back to 6,000 BC The city of Marseilles was founded by Greeks Phocaeans around 600 BC, with unknown the exact date of its establishment. According to legends, the Proteas had left his homeland to discover Fokea Mediterranean places suitable for the establishment of commercial nodes. Accidentally, a freshwater stream was discovered in the Gulf of Lakinton, protected by nature with two headlands. The mainland at that time was inhabited by Ligurian tribes.</w:t>
      </w:r>
      <w:r>
        <w:rPr>
          <w:rStyle w:val="apple-style-span"/>
          <w:rFonts w:ascii="Century Gothic" w:hAnsi="Century Gothic" w:cs="Tahoma"/>
          <w:color w:val="333333"/>
          <w:sz w:val="24"/>
          <w:szCs w:val="24"/>
        </w:rPr>
        <w:br/>
      </w:r>
      <w:r>
        <w:rPr>
          <w:rStyle w:val="apple-style-span"/>
          <w:rFonts w:ascii="Century Gothic" w:hAnsi="Century Gothic" w:cs="Tahoma"/>
          <w:b/>
          <w:color w:val="333333"/>
          <w:sz w:val="24"/>
          <w:szCs w:val="24"/>
        </w:rPr>
        <w:t>Nice:</w:t>
      </w:r>
      <w:r>
        <w:rPr>
          <w:rStyle w:val="apple-style-span"/>
          <w:rFonts w:ascii="Century Gothic" w:hAnsi="Century Gothic" w:cs="Tahoma"/>
          <w:color w:val="333333"/>
          <w:sz w:val="24"/>
          <w:szCs w:val="24"/>
        </w:rPr>
        <w:t xml:space="preserve"> Nice was founded around 350 BC Phocaeans by settlers of Marseilles. Its name probably derives from the victory over a neighbouring colony. In the 1st century AD the city was conquered by the Romans. In the 10th century came under the jurisdiction of the Count of Provence in 1388 and Savoyard. In 1860 France was the Treaty of Turin.</w:t>
      </w:r>
      <w:r>
        <w:rPr>
          <w:rStyle w:val="apple-style-span"/>
          <w:rFonts w:ascii="Century Gothic" w:hAnsi="Century Gothic" w:cs="Tahoma"/>
          <w:color w:val="333333"/>
          <w:sz w:val="24"/>
          <w:szCs w:val="24"/>
        </w:rPr>
        <w:br/>
      </w:r>
      <w:r>
        <w:rPr>
          <w:rStyle w:val="apple-style-span"/>
          <w:rFonts w:ascii="Century Gothic" w:hAnsi="Century Gothic" w:cs="Tahoma"/>
          <w:b/>
          <w:color w:val="333333"/>
          <w:sz w:val="24"/>
          <w:szCs w:val="24"/>
        </w:rPr>
        <w:t>Antipolis:</w:t>
      </w:r>
      <w:r>
        <w:rPr>
          <w:rStyle w:val="apple-style-span"/>
          <w:rFonts w:ascii="Century Gothic" w:hAnsi="Century Gothic" w:cs="Tahoma"/>
          <w:color w:val="333333"/>
          <w:sz w:val="24"/>
          <w:szCs w:val="24"/>
        </w:rPr>
        <w:t xml:space="preserve"> Antipolis was founded in the 5th century BC as the Greek colony of Marseilles Phocaeans. Due to its natural closed harbour, the city was soon developed into an important commercial centre.</w:t>
      </w:r>
    </w:p>
    <w:sectPr w:rsidR="00DD49CA" w:rsidSect="00DD49CA">
      <w:footerReference w:type="even" r:id="rId20"/>
      <w:footerReference w:type="default" r:id="rId21"/>
      <w:pgSz w:w="12240" w:h="15840"/>
      <w:pgMar w:top="1440" w:right="1800" w:bottom="1440" w:left="180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619" w:rsidRDefault="001E5619">
      <w:pPr>
        <w:spacing w:after="0" w:line="240" w:lineRule="auto"/>
      </w:pPr>
      <w:r>
        <w:separator/>
      </w:r>
    </w:p>
  </w:endnote>
  <w:endnote w:type="continuationSeparator" w:id="0">
    <w:p w:rsidR="001E5619" w:rsidRDefault="001E5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6D" w:rsidRDefault="001C2E6D" w:rsidP="00DD49C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C2E6D" w:rsidRDefault="001C2E6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6D" w:rsidRDefault="001C2E6D" w:rsidP="00DD49C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565A">
      <w:rPr>
        <w:rStyle w:val="Nmerodepgina"/>
        <w:noProof/>
      </w:rPr>
      <w:t>- 9 -</w:t>
    </w:r>
    <w:r>
      <w:rPr>
        <w:rStyle w:val="Nmerodepgina"/>
      </w:rPr>
      <w:fldChar w:fldCharType="end"/>
    </w:r>
  </w:p>
  <w:p w:rsidR="001C2E6D" w:rsidRDefault="001C2E6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619" w:rsidRDefault="001E5619">
      <w:pPr>
        <w:spacing w:after="0" w:line="240" w:lineRule="auto"/>
      </w:pPr>
      <w:r>
        <w:separator/>
      </w:r>
    </w:p>
  </w:footnote>
  <w:footnote w:type="continuationSeparator" w:id="0">
    <w:p w:rsidR="001E5619" w:rsidRDefault="001E56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compat>
  <w:rsids>
    <w:rsidRoot w:val="00DD49CA"/>
    <w:rsid w:val="00043B3B"/>
    <w:rsid w:val="000A4682"/>
    <w:rsid w:val="001C2E6D"/>
    <w:rsid w:val="001E5619"/>
    <w:rsid w:val="0029565A"/>
    <w:rsid w:val="00526E8B"/>
    <w:rsid w:val="005A7475"/>
    <w:rsid w:val="009E1293"/>
    <w:rsid w:val="009E476B"/>
    <w:rsid w:val="00A54B6C"/>
    <w:rsid w:val="00AE668E"/>
    <w:rsid w:val="00C90E64"/>
    <w:rsid w:val="00D15AF4"/>
    <w:rsid w:val="00DD49CA"/>
    <w:rsid w:val="00E437B6"/>
    <w:rsid w:val="00F964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sz w:val="22"/>
      <w:szCs w:val="22"/>
      <w:lang w:val="en-GB" w:eastAsia="ar-SA"/>
    </w:rPr>
  </w:style>
  <w:style w:type="paragraph" w:styleId="Ttulo1">
    <w:name w:val="heading 1"/>
    <w:basedOn w:val="Normal"/>
    <w:next w:val="Normal"/>
    <w:qFormat/>
    <w:pPr>
      <w:keepNext/>
      <w:numPr>
        <w:numId w:val="1"/>
      </w:numPr>
      <w:spacing w:before="240" w:after="60" w:line="240" w:lineRule="auto"/>
      <w:outlineLvl w:val="0"/>
    </w:pPr>
    <w:rPr>
      <w:rFonts w:ascii="Cambria" w:hAnsi="Cambria"/>
      <w:b/>
      <w:bCs/>
      <w:kern w:val="1"/>
      <w:sz w:val="32"/>
      <w:szCs w:val="32"/>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1">
    <w:name w:val="Προεπιλεγμένη γραμματοσειρά1"/>
  </w:style>
  <w:style w:type="character" w:customStyle="1" w:styleId="apple-style-span">
    <w:name w:val="apple-style-span"/>
    <w:basedOn w:val="1"/>
    <w:rPr>
      <w:rFonts w:cs="Times New Roman"/>
    </w:rPr>
  </w:style>
  <w:style w:type="character" w:styleId="Hipervnculo">
    <w:name w:val="Hyperlink"/>
    <w:basedOn w:val="1"/>
    <w:rPr>
      <w:rFonts w:cs="Times New Roman"/>
      <w:color w:val="0000FF"/>
      <w:u w:val="single"/>
    </w:rPr>
  </w:style>
  <w:style w:type="character" w:customStyle="1" w:styleId="1Char">
    <w:name w:val="Επικεφαλίδα 1 Char"/>
    <w:rPr>
      <w:rFonts w:ascii="Cambria" w:hAnsi="Cambria"/>
      <w:b/>
      <w:bCs/>
      <w:kern w:val="1"/>
      <w:sz w:val="32"/>
      <w:szCs w:val="32"/>
      <w:lang w:val="en-GB" w:eastAsia="ar-SA" w:bidi="ar-SA"/>
    </w:rPr>
  </w:style>
  <w:style w:type="paragraph" w:customStyle="1" w:styleId="a">
    <w:name w:val="Επικεφαλίδα"/>
    <w:basedOn w:val="Normal"/>
    <w:next w:val="Textoindependiente"/>
    <w:pPr>
      <w:keepNext/>
      <w:spacing w:before="240" w:after="120"/>
    </w:pPr>
    <w:rPr>
      <w:rFonts w:ascii="Arial" w:eastAsia="SimSun"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10">
    <w:name w:val="Λεζάντα1"/>
    <w:basedOn w:val="Normal"/>
    <w:pPr>
      <w:suppressLineNumbers/>
      <w:spacing w:before="120" w:after="120"/>
    </w:pPr>
    <w:rPr>
      <w:rFonts w:cs="Tahoma"/>
      <w:i/>
      <w:iCs/>
      <w:sz w:val="24"/>
      <w:szCs w:val="24"/>
    </w:rPr>
  </w:style>
  <w:style w:type="paragraph" w:customStyle="1" w:styleId="a0">
    <w:name w:val="Ευρετήριο"/>
    <w:basedOn w:val="Normal"/>
    <w:pPr>
      <w:suppressLineNumbers/>
    </w:pPr>
    <w:rPr>
      <w:rFonts w:cs="Tahoma"/>
    </w:rPr>
  </w:style>
  <w:style w:type="paragraph" w:styleId="Piedepgina">
    <w:name w:val="footer"/>
    <w:basedOn w:val="Normal"/>
    <w:pPr>
      <w:suppressLineNumbers/>
      <w:tabs>
        <w:tab w:val="center" w:pos="4320"/>
        <w:tab w:val="right" w:pos="8640"/>
      </w:tabs>
    </w:pPr>
  </w:style>
  <w:style w:type="character" w:styleId="Nmerodepgina">
    <w:name w:val="page number"/>
    <w:basedOn w:val="Fuentedeprrafopredeter"/>
    <w:rsid w:val="00DD49CA"/>
  </w:style>
  <w:style w:type="character" w:customStyle="1" w:styleId="hps">
    <w:name w:val="hps"/>
    <w:basedOn w:val="Fuentedeprrafopredeter"/>
    <w:rsid w:val="00F96415"/>
  </w:style>
  <w:style w:type="character" w:customStyle="1" w:styleId="longtext">
    <w:name w:val="long_text"/>
    <w:basedOn w:val="Fuentedeprrafopredeter"/>
    <w:rsid w:val="00D15AF4"/>
  </w:style>
</w:styles>
</file>

<file path=word/webSettings.xml><?xml version="1.0" encoding="utf-8"?>
<w:webSettings xmlns:r="http://schemas.openxmlformats.org/officeDocument/2006/relationships" xmlns:w="http://schemas.openxmlformats.org/wordprocessingml/2006/main">
  <w:divs>
    <w:div w:id="514930083">
      <w:bodyDiv w:val="1"/>
      <w:marLeft w:val="0"/>
      <w:marRight w:val="0"/>
      <w:marTop w:val="0"/>
      <w:marBottom w:val="0"/>
      <w:divBdr>
        <w:top w:val="none" w:sz="0" w:space="0" w:color="auto"/>
        <w:left w:val="none" w:sz="0" w:space="0" w:color="auto"/>
        <w:bottom w:val="none" w:sz="0" w:space="0" w:color="auto"/>
        <w:right w:val="none" w:sz="0" w:space="0" w:color="auto"/>
      </w:divBdr>
      <w:divsChild>
        <w:div w:id="441533319">
          <w:marLeft w:val="0"/>
          <w:marRight w:val="0"/>
          <w:marTop w:val="0"/>
          <w:marBottom w:val="0"/>
          <w:divBdr>
            <w:top w:val="none" w:sz="0" w:space="0" w:color="auto"/>
            <w:left w:val="none" w:sz="0" w:space="0" w:color="auto"/>
            <w:bottom w:val="none" w:sz="0" w:space="0" w:color="auto"/>
            <w:right w:val="none" w:sz="0" w:space="0" w:color="auto"/>
          </w:divBdr>
          <w:divsChild>
            <w:div w:id="2140874949">
              <w:marLeft w:val="0"/>
              <w:marRight w:val="0"/>
              <w:marTop w:val="0"/>
              <w:marBottom w:val="0"/>
              <w:divBdr>
                <w:top w:val="none" w:sz="0" w:space="0" w:color="auto"/>
                <w:left w:val="none" w:sz="0" w:space="0" w:color="auto"/>
                <w:bottom w:val="none" w:sz="0" w:space="0" w:color="auto"/>
                <w:right w:val="none" w:sz="0" w:space="0" w:color="auto"/>
              </w:divBdr>
              <w:divsChild>
                <w:div w:id="325936131">
                  <w:marLeft w:val="0"/>
                  <w:marRight w:val="0"/>
                  <w:marTop w:val="0"/>
                  <w:marBottom w:val="0"/>
                  <w:divBdr>
                    <w:top w:val="none" w:sz="0" w:space="0" w:color="auto"/>
                    <w:left w:val="none" w:sz="0" w:space="0" w:color="auto"/>
                    <w:bottom w:val="none" w:sz="0" w:space="0" w:color="auto"/>
                    <w:right w:val="none" w:sz="0" w:space="0" w:color="auto"/>
                  </w:divBdr>
                  <w:divsChild>
                    <w:div w:id="1133249720">
                      <w:marLeft w:val="0"/>
                      <w:marRight w:val="0"/>
                      <w:marTop w:val="0"/>
                      <w:marBottom w:val="0"/>
                      <w:divBdr>
                        <w:top w:val="none" w:sz="0" w:space="0" w:color="auto"/>
                        <w:left w:val="none" w:sz="0" w:space="0" w:color="auto"/>
                        <w:bottom w:val="none" w:sz="0" w:space="0" w:color="auto"/>
                        <w:right w:val="none" w:sz="0" w:space="0" w:color="auto"/>
                      </w:divBdr>
                      <w:divsChild>
                        <w:div w:id="1655139164">
                          <w:marLeft w:val="0"/>
                          <w:marRight w:val="0"/>
                          <w:marTop w:val="0"/>
                          <w:marBottom w:val="0"/>
                          <w:divBdr>
                            <w:top w:val="none" w:sz="0" w:space="0" w:color="auto"/>
                            <w:left w:val="none" w:sz="0" w:space="0" w:color="auto"/>
                            <w:bottom w:val="none" w:sz="0" w:space="0" w:color="auto"/>
                            <w:right w:val="none" w:sz="0" w:space="0" w:color="auto"/>
                          </w:divBdr>
                          <w:divsChild>
                            <w:div w:id="674845541">
                              <w:marLeft w:val="0"/>
                              <w:marRight w:val="0"/>
                              <w:marTop w:val="0"/>
                              <w:marBottom w:val="0"/>
                              <w:divBdr>
                                <w:top w:val="none" w:sz="0" w:space="0" w:color="auto"/>
                                <w:left w:val="none" w:sz="0" w:space="0" w:color="auto"/>
                                <w:bottom w:val="none" w:sz="0" w:space="0" w:color="auto"/>
                                <w:right w:val="none" w:sz="0" w:space="0" w:color="auto"/>
                              </w:divBdr>
                              <w:divsChild>
                                <w:div w:id="1012756559">
                                  <w:marLeft w:val="0"/>
                                  <w:marRight w:val="0"/>
                                  <w:marTop w:val="0"/>
                                  <w:marBottom w:val="0"/>
                                  <w:divBdr>
                                    <w:top w:val="single" w:sz="6" w:space="0" w:color="F5F5F5"/>
                                    <w:left w:val="single" w:sz="6" w:space="0" w:color="F5F5F5"/>
                                    <w:bottom w:val="single" w:sz="6" w:space="0" w:color="F5F5F5"/>
                                    <w:right w:val="single" w:sz="6" w:space="0" w:color="F5F5F5"/>
                                  </w:divBdr>
                                  <w:divsChild>
                                    <w:div w:id="1186097841">
                                      <w:marLeft w:val="0"/>
                                      <w:marRight w:val="0"/>
                                      <w:marTop w:val="0"/>
                                      <w:marBottom w:val="0"/>
                                      <w:divBdr>
                                        <w:top w:val="single" w:sz="6" w:space="0" w:color="F5F5F5"/>
                                        <w:left w:val="single" w:sz="6" w:space="0" w:color="F5F5F5"/>
                                        <w:bottom w:val="single" w:sz="6" w:space="0" w:color="F5F5F5"/>
                                        <w:right w:val="single" w:sz="6" w:space="0" w:color="F5F5F5"/>
                                      </w:divBdr>
                                      <w:divsChild>
                                        <w:div w:id="247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96381">
      <w:bodyDiv w:val="1"/>
      <w:marLeft w:val="0"/>
      <w:marRight w:val="0"/>
      <w:marTop w:val="0"/>
      <w:marBottom w:val="0"/>
      <w:divBdr>
        <w:top w:val="none" w:sz="0" w:space="0" w:color="auto"/>
        <w:left w:val="none" w:sz="0" w:space="0" w:color="auto"/>
        <w:bottom w:val="none" w:sz="0" w:space="0" w:color="auto"/>
        <w:right w:val="none" w:sz="0" w:space="0" w:color="auto"/>
      </w:divBdr>
      <w:divsChild>
        <w:div w:id="997919842">
          <w:marLeft w:val="0"/>
          <w:marRight w:val="0"/>
          <w:marTop w:val="0"/>
          <w:marBottom w:val="0"/>
          <w:divBdr>
            <w:top w:val="none" w:sz="0" w:space="0" w:color="auto"/>
            <w:left w:val="none" w:sz="0" w:space="0" w:color="auto"/>
            <w:bottom w:val="none" w:sz="0" w:space="0" w:color="auto"/>
            <w:right w:val="none" w:sz="0" w:space="0" w:color="auto"/>
          </w:divBdr>
          <w:divsChild>
            <w:div w:id="2098818464">
              <w:marLeft w:val="0"/>
              <w:marRight w:val="0"/>
              <w:marTop w:val="0"/>
              <w:marBottom w:val="0"/>
              <w:divBdr>
                <w:top w:val="none" w:sz="0" w:space="0" w:color="auto"/>
                <w:left w:val="none" w:sz="0" w:space="0" w:color="auto"/>
                <w:bottom w:val="none" w:sz="0" w:space="0" w:color="auto"/>
                <w:right w:val="none" w:sz="0" w:space="0" w:color="auto"/>
              </w:divBdr>
              <w:divsChild>
                <w:div w:id="1762602838">
                  <w:marLeft w:val="0"/>
                  <w:marRight w:val="0"/>
                  <w:marTop w:val="0"/>
                  <w:marBottom w:val="0"/>
                  <w:divBdr>
                    <w:top w:val="none" w:sz="0" w:space="0" w:color="auto"/>
                    <w:left w:val="none" w:sz="0" w:space="0" w:color="auto"/>
                    <w:bottom w:val="none" w:sz="0" w:space="0" w:color="auto"/>
                    <w:right w:val="none" w:sz="0" w:space="0" w:color="auto"/>
                  </w:divBdr>
                  <w:divsChild>
                    <w:div w:id="1767656379">
                      <w:marLeft w:val="0"/>
                      <w:marRight w:val="0"/>
                      <w:marTop w:val="0"/>
                      <w:marBottom w:val="0"/>
                      <w:divBdr>
                        <w:top w:val="none" w:sz="0" w:space="0" w:color="auto"/>
                        <w:left w:val="none" w:sz="0" w:space="0" w:color="auto"/>
                        <w:bottom w:val="none" w:sz="0" w:space="0" w:color="auto"/>
                        <w:right w:val="none" w:sz="0" w:space="0" w:color="auto"/>
                      </w:divBdr>
                      <w:divsChild>
                        <w:div w:id="1368406783">
                          <w:marLeft w:val="0"/>
                          <w:marRight w:val="0"/>
                          <w:marTop w:val="0"/>
                          <w:marBottom w:val="0"/>
                          <w:divBdr>
                            <w:top w:val="none" w:sz="0" w:space="0" w:color="auto"/>
                            <w:left w:val="none" w:sz="0" w:space="0" w:color="auto"/>
                            <w:bottom w:val="none" w:sz="0" w:space="0" w:color="auto"/>
                            <w:right w:val="none" w:sz="0" w:space="0" w:color="auto"/>
                          </w:divBdr>
                          <w:divsChild>
                            <w:div w:id="525603920">
                              <w:marLeft w:val="0"/>
                              <w:marRight w:val="0"/>
                              <w:marTop w:val="0"/>
                              <w:marBottom w:val="0"/>
                              <w:divBdr>
                                <w:top w:val="none" w:sz="0" w:space="0" w:color="auto"/>
                                <w:left w:val="none" w:sz="0" w:space="0" w:color="auto"/>
                                <w:bottom w:val="none" w:sz="0" w:space="0" w:color="auto"/>
                                <w:right w:val="none" w:sz="0" w:space="0" w:color="auto"/>
                              </w:divBdr>
                              <w:divsChild>
                                <w:div w:id="1424567049">
                                  <w:marLeft w:val="0"/>
                                  <w:marRight w:val="0"/>
                                  <w:marTop w:val="0"/>
                                  <w:marBottom w:val="0"/>
                                  <w:divBdr>
                                    <w:top w:val="single" w:sz="6" w:space="0" w:color="F5F5F5"/>
                                    <w:left w:val="single" w:sz="6" w:space="0" w:color="F5F5F5"/>
                                    <w:bottom w:val="single" w:sz="6" w:space="0" w:color="F5F5F5"/>
                                    <w:right w:val="single" w:sz="6" w:space="0" w:color="F5F5F5"/>
                                  </w:divBdr>
                                  <w:divsChild>
                                    <w:div w:id="1711759616">
                                      <w:marLeft w:val="0"/>
                                      <w:marRight w:val="0"/>
                                      <w:marTop w:val="0"/>
                                      <w:marBottom w:val="0"/>
                                      <w:divBdr>
                                        <w:top w:val="single" w:sz="6" w:space="0" w:color="F5F5F5"/>
                                        <w:left w:val="single" w:sz="6" w:space="0" w:color="F5F5F5"/>
                                        <w:bottom w:val="single" w:sz="6" w:space="0" w:color="F5F5F5"/>
                                        <w:right w:val="single" w:sz="6" w:space="0" w:color="F5F5F5"/>
                                      </w:divBdr>
                                      <w:divsChild>
                                        <w:div w:id="90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504618">
      <w:bodyDiv w:val="1"/>
      <w:marLeft w:val="0"/>
      <w:marRight w:val="0"/>
      <w:marTop w:val="0"/>
      <w:marBottom w:val="0"/>
      <w:divBdr>
        <w:top w:val="none" w:sz="0" w:space="0" w:color="auto"/>
        <w:left w:val="none" w:sz="0" w:space="0" w:color="auto"/>
        <w:bottom w:val="none" w:sz="0" w:space="0" w:color="auto"/>
        <w:right w:val="none" w:sz="0" w:space="0" w:color="auto"/>
      </w:divBdr>
      <w:divsChild>
        <w:div w:id="1260679083">
          <w:marLeft w:val="0"/>
          <w:marRight w:val="0"/>
          <w:marTop w:val="0"/>
          <w:marBottom w:val="0"/>
          <w:divBdr>
            <w:top w:val="none" w:sz="0" w:space="0" w:color="auto"/>
            <w:left w:val="none" w:sz="0" w:space="0" w:color="auto"/>
            <w:bottom w:val="none" w:sz="0" w:space="0" w:color="auto"/>
            <w:right w:val="none" w:sz="0" w:space="0" w:color="auto"/>
          </w:divBdr>
          <w:divsChild>
            <w:div w:id="760489435">
              <w:marLeft w:val="0"/>
              <w:marRight w:val="0"/>
              <w:marTop w:val="0"/>
              <w:marBottom w:val="0"/>
              <w:divBdr>
                <w:top w:val="none" w:sz="0" w:space="0" w:color="auto"/>
                <w:left w:val="none" w:sz="0" w:space="0" w:color="auto"/>
                <w:bottom w:val="none" w:sz="0" w:space="0" w:color="auto"/>
                <w:right w:val="none" w:sz="0" w:space="0" w:color="auto"/>
              </w:divBdr>
              <w:divsChild>
                <w:div w:id="142284846">
                  <w:marLeft w:val="0"/>
                  <w:marRight w:val="0"/>
                  <w:marTop w:val="0"/>
                  <w:marBottom w:val="0"/>
                  <w:divBdr>
                    <w:top w:val="none" w:sz="0" w:space="0" w:color="auto"/>
                    <w:left w:val="none" w:sz="0" w:space="0" w:color="auto"/>
                    <w:bottom w:val="none" w:sz="0" w:space="0" w:color="auto"/>
                    <w:right w:val="none" w:sz="0" w:space="0" w:color="auto"/>
                  </w:divBdr>
                  <w:divsChild>
                    <w:div w:id="386344506">
                      <w:marLeft w:val="0"/>
                      <w:marRight w:val="0"/>
                      <w:marTop w:val="0"/>
                      <w:marBottom w:val="0"/>
                      <w:divBdr>
                        <w:top w:val="none" w:sz="0" w:space="0" w:color="auto"/>
                        <w:left w:val="none" w:sz="0" w:space="0" w:color="auto"/>
                        <w:bottom w:val="none" w:sz="0" w:space="0" w:color="auto"/>
                        <w:right w:val="none" w:sz="0" w:space="0" w:color="auto"/>
                      </w:divBdr>
                      <w:divsChild>
                        <w:div w:id="303391408">
                          <w:marLeft w:val="0"/>
                          <w:marRight w:val="0"/>
                          <w:marTop w:val="0"/>
                          <w:marBottom w:val="0"/>
                          <w:divBdr>
                            <w:top w:val="none" w:sz="0" w:space="0" w:color="auto"/>
                            <w:left w:val="none" w:sz="0" w:space="0" w:color="auto"/>
                            <w:bottom w:val="none" w:sz="0" w:space="0" w:color="auto"/>
                            <w:right w:val="none" w:sz="0" w:space="0" w:color="auto"/>
                          </w:divBdr>
                          <w:divsChild>
                            <w:div w:id="834804902">
                              <w:marLeft w:val="0"/>
                              <w:marRight w:val="0"/>
                              <w:marTop w:val="0"/>
                              <w:marBottom w:val="0"/>
                              <w:divBdr>
                                <w:top w:val="none" w:sz="0" w:space="0" w:color="auto"/>
                                <w:left w:val="none" w:sz="0" w:space="0" w:color="auto"/>
                                <w:bottom w:val="none" w:sz="0" w:space="0" w:color="auto"/>
                                <w:right w:val="none" w:sz="0" w:space="0" w:color="auto"/>
                              </w:divBdr>
                              <w:divsChild>
                                <w:div w:id="865560107">
                                  <w:marLeft w:val="0"/>
                                  <w:marRight w:val="0"/>
                                  <w:marTop w:val="0"/>
                                  <w:marBottom w:val="0"/>
                                  <w:divBdr>
                                    <w:top w:val="single" w:sz="6" w:space="0" w:color="F5F5F5"/>
                                    <w:left w:val="single" w:sz="6" w:space="0" w:color="F5F5F5"/>
                                    <w:bottom w:val="single" w:sz="6" w:space="0" w:color="F5F5F5"/>
                                    <w:right w:val="single" w:sz="6" w:space="0" w:color="F5F5F5"/>
                                  </w:divBdr>
                                  <w:divsChild>
                                    <w:div w:id="939147373">
                                      <w:marLeft w:val="0"/>
                                      <w:marRight w:val="0"/>
                                      <w:marTop w:val="0"/>
                                      <w:marBottom w:val="0"/>
                                      <w:divBdr>
                                        <w:top w:val="single" w:sz="6" w:space="0" w:color="F5F5F5"/>
                                        <w:left w:val="single" w:sz="6" w:space="0" w:color="F5F5F5"/>
                                        <w:bottom w:val="single" w:sz="6" w:space="0" w:color="F5F5F5"/>
                                        <w:right w:val="single" w:sz="6" w:space="0" w:color="F5F5F5"/>
                                      </w:divBdr>
                                      <w:divsChild>
                                        <w:div w:id="20162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197968">
      <w:bodyDiv w:val="1"/>
      <w:marLeft w:val="0"/>
      <w:marRight w:val="0"/>
      <w:marTop w:val="0"/>
      <w:marBottom w:val="0"/>
      <w:divBdr>
        <w:top w:val="none" w:sz="0" w:space="0" w:color="auto"/>
        <w:left w:val="none" w:sz="0" w:space="0" w:color="auto"/>
        <w:bottom w:val="none" w:sz="0" w:space="0" w:color="auto"/>
        <w:right w:val="none" w:sz="0" w:space="0" w:color="auto"/>
      </w:divBdr>
      <w:divsChild>
        <w:div w:id="1041595279">
          <w:marLeft w:val="0"/>
          <w:marRight w:val="0"/>
          <w:marTop w:val="0"/>
          <w:marBottom w:val="0"/>
          <w:divBdr>
            <w:top w:val="none" w:sz="0" w:space="0" w:color="auto"/>
            <w:left w:val="none" w:sz="0" w:space="0" w:color="auto"/>
            <w:bottom w:val="none" w:sz="0" w:space="0" w:color="auto"/>
            <w:right w:val="none" w:sz="0" w:space="0" w:color="auto"/>
          </w:divBdr>
          <w:divsChild>
            <w:div w:id="862745876">
              <w:marLeft w:val="0"/>
              <w:marRight w:val="0"/>
              <w:marTop w:val="0"/>
              <w:marBottom w:val="0"/>
              <w:divBdr>
                <w:top w:val="none" w:sz="0" w:space="0" w:color="auto"/>
                <w:left w:val="none" w:sz="0" w:space="0" w:color="auto"/>
                <w:bottom w:val="none" w:sz="0" w:space="0" w:color="auto"/>
                <w:right w:val="none" w:sz="0" w:space="0" w:color="auto"/>
              </w:divBdr>
              <w:divsChild>
                <w:div w:id="2010982090">
                  <w:marLeft w:val="0"/>
                  <w:marRight w:val="0"/>
                  <w:marTop w:val="0"/>
                  <w:marBottom w:val="0"/>
                  <w:divBdr>
                    <w:top w:val="none" w:sz="0" w:space="0" w:color="auto"/>
                    <w:left w:val="none" w:sz="0" w:space="0" w:color="auto"/>
                    <w:bottom w:val="none" w:sz="0" w:space="0" w:color="auto"/>
                    <w:right w:val="none" w:sz="0" w:space="0" w:color="auto"/>
                  </w:divBdr>
                  <w:divsChild>
                    <w:div w:id="1270971864">
                      <w:marLeft w:val="0"/>
                      <w:marRight w:val="0"/>
                      <w:marTop w:val="0"/>
                      <w:marBottom w:val="0"/>
                      <w:divBdr>
                        <w:top w:val="none" w:sz="0" w:space="0" w:color="auto"/>
                        <w:left w:val="none" w:sz="0" w:space="0" w:color="auto"/>
                        <w:bottom w:val="none" w:sz="0" w:space="0" w:color="auto"/>
                        <w:right w:val="none" w:sz="0" w:space="0" w:color="auto"/>
                      </w:divBdr>
                      <w:divsChild>
                        <w:div w:id="533540415">
                          <w:marLeft w:val="0"/>
                          <w:marRight w:val="0"/>
                          <w:marTop w:val="0"/>
                          <w:marBottom w:val="0"/>
                          <w:divBdr>
                            <w:top w:val="none" w:sz="0" w:space="0" w:color="auto"/>
                            <w:left w:val="none" w:sz="0" w:space="0" w:color="auto"/>
                            <w:bottom w:val="none" w:sz="0" w:space="0" w:color="auto"/>
                            <w:right w:val="none" w:sz="0" w:space="0" w:color="auto"/>
                          </w:divBdr>
                          <w:divsChild>
                            <w:div w:id="344939637">
                              <w:marLeft w:val="0"/>
                              <w:marRight w:val="0"/>
                              <w:marTop w:val="0"/>
                              <w:marBottom w:val="0"/>
                              <w:divBdr>
                                <w:top w:val="none" w:sz="0" w:space="0" w:color="auto"/>
                                <w:left w:val="none" w:sz="0" w:space="0" w:color="auto"/>
                                <w:bottom w:val="none" w:sz="0" w:space="0" w:color="auto"/>
                                <w:right w:val="none" w:sz="0" w:space="0" w:color="auto"/>
                              </w:divBdr>
                              <w:divsChild>
                                <w:div w:id="71054277">
                                  <w:marLeft w:val="0"/>
                                  <w:marRight w:val="0"/>
                                  <w:marTop w:val="0"/>
                                  <w:marBottom w:val="0"/>
                                  <w:divBdr>
                                    <w:top w:val="single" w:sz="6" w:space="0" w:color="F5F5F5"/>
                                    <w:left w:val="single" w:sz="6" w:space="0" w:color="F5F5F5"/>
                                    <w:bottom w:val="single" w:sz="6" w:space="0" w:color="F5F5F5"/>
                                    <w:right w:val="single" w:sz="6" w:space="0" w:color="F5F5F5"/>
                                  </w:divBdr>
                                  <w:divsChild>
                                    <w:div w:id="1549681058">
                                      <w:marLeft w:val="0"/>
                                      <w:marRight w:val="0"/>
                                      <w:marTop w:val="0"/>
                                      <w:marBottom w:val="0"/>
                                      <w:divBdr>
                                        <w:top w:val="single" w:sz="6" w:space="0" w:color="F5F5F5"/>
                                        <w:left w:val="single" w:sz="6" w:space="0" w:color="F5F5F5"/>
                                        <w:bottom w:val="single" w:sz="6" w:space="0" w:color="F5F5F5"/>
                                        <w:right w:val="single" w:sz="6" w:space="0" w:color="F5F5F5"/>
                                      </w:divBdr>
                                      <w:divsChild>
                                        <w:div w:id="8500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en.wikipedia.org/wiki/Latin"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en.wikipedia.org/wiki/Gree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en.wikipedia.org/wiki/Colonies_in_antiquity"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en.wikipedia.org/wiki/Southern_Italy"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1711</Words>
  <Characters>9416</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COLONIZATION – IMMIGRATION</vt:lpstr>
    </vt:vector>
  </TitlesOfParts>
  <Company/>
  <LinksUpToDate>false</LinksUpToDate>
  <CharactersWithSpaces>11105</CharactersWithSpaces>
  <SharedDoc>false</SharedDoc>
  <HLinks>
    <vt:vector size="24" baseType="variant">
      <vt:variant>
        <vt:i4>7733282</vt:i4>
      </vt:variant>
      <vt:variant>
        <vt:i4>12</vt:i4>
      </vt:variant>
      <vt:variant>
        <vt:i4>0</vt:i4>
      </vt:variant>
      <vt:variant>
        <vt:i4>5</vt:i4>
      </vt:variant>
      <vt:variant>
        <vt:lpwstr>http://en.wikipedia.org/wiki/Greeks</vt:lpwstr>
      </vt:variant>
      <vt:variant>
        <vt:lpwstr/>
      </vt:variant>
      <vt:variant>
        <vt:i4>786546</vt:i4>
      </vt:variant>
      <vt:variant>
        <vt:i4>9</vt:i4>
      </vt:variant>
      <vt:variant>
        <vt:i4>0</vt:i4>
      </vt:variant>
      <vt:variant>
        <vt:i4>5</vt:i4>
      </vt:variant>
      <vt:variant>
        <vt:lpwstr>http://en.wikipedia.org/wiki/Colonies_in_antiquity</vt:lpwstr>
      </vt:variant>
      <vt:variant>
        <vt:lpwstr>Greek_colonies</vt:lpwstr>
      </vt:variant>
      <vt:variant>
        <vt:i4>4456493</vt:i4>
      </vt:variant>
      <vt:variant>
        <vt:i4>6</vt:i4>
      </vt:variant>
      <vt:variant>
        <vt:i4>0</vt:i4>
      </vt:variant>
      <vt:variant>
        <vt:i4>5</vt:i4>
      </vt:variant>
      <vt:variant>
        <vt:lpwstr>http://en.wikipedia.org/wiki/Southern_Italy</vt:lpwstr>
      </vt:variant>
      <vt:variant>
        <vt:lpwstr/>
      </vt:variant>
      <vt:variant>
        <vt:i4>6881341</vt:i4>
      </vt:variant>
      <vt:variant>
        <vt:i4>3</vt:i4>
      </vt:variant>
      <vt:variant>
        <vt:i4>0</vt:i4>
      </vt:variant>
      <vt:variant>
        <vt:i4>5</vt:i4>
      </vt:variant>
      <vt:variant>
        <vt:lpwstr>http://en.wikipedia.org/wiki/Latin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COLONIZATION – IMMIGRATION</dc:title>
  <dc:creator>user</dc:creator>
  <cp:lastModifiedBy>RAMON</cp:lastModifiedBy>
  <cp:revision>2</cp:revision>
  <cp:lastPrinted>2012-03-23T11:23:00Z</cp:lastPrinted>
  <dcterms:created xsi:type="dcterms:W3CDTF">2012-05-06T16:38:00Z</dcterms:created>
  <dcterms:modified xsi:type="dcterms:W3CDTF">2012-05-06T16:38:00Z</dcterms:modified>
</cp:coreProperties>
</file>